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6AFD" w:rsidRDefault="00472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132080</wp:posOffset>
                </wp:positionV>
                <wp:extent cx="6120130" cy="0"/>
                <wp:effectExtent l="26670" t="24765" r="25400" b="2286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3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38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left:0;text-align:left;margin-left:.15pt;margin-top:10.4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" strokecolor="#03c" strokeweight="3pt">
                <v:stroke dashstyle="1 1"/>
              </v:shape>
            </w:pict>
          </mc:Fallback>
        </mc:AlternateContent>
      </w:r>
    </w:p>
    <w:p w:rsidR="00FD1341" w:rsidRPr="00BA3436" w:rsidRDefault="00E82960" w:rsidP="00FD1341">
      <w:pPr>
        <w:jc w:val="center"/>
        <w:rPr>
          <w:rFonts w:ascii="ＭＳ ゴシック" w:eastAsia="ＭＳ ゴシック" w:hAnsi="ＭＳ ゴシック"/>
          <w:spacing w:val="-2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-20"/>
          <w:sz w:val="32"/>
          <w:szCs w:val="32"/>
        </w:rPr>
        <w:t>「とうほく自動車産業集積連携会議」総会・講演会・交流会の御</w:t>
      </w:r>
      <w:r w:rsidR="00FD1341" w:rsidRPr="00BA3436">
        <w:rPr>
          <w:rFonts w:ascii="ＭＳ ゴシック" w:eastAsia="ＭＳ ゴシック" w:hAnsi="ＭＳ ゴシック" w:hint="eastAsia"/>
          <w:spacing w:val="-20"/>
          <w:sz w:val="32"/>
          <w:szCs w:val="32"/>
        </w:rPr>
        <w:t>案内</w:t>
      </w:r>
    </w:p>
    <w:p w:rsidR="008E6AFD" w:rsidRDefault="00472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68580</wp:posOffset>
                </wp:positionV>
                <wp:extent cx="6120130" cy="0"/>
                <wp:effectExtent l="26670" t="27940" r="25400" b="1968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3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1EC8" id="AutoShape 58" o:spid="_x0000_s1026" type="#_x0000_t32" style="position:absolute;left:0;text-align:left;margin-left:.15pt;margin-top:5.4pt;width:481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" strokecolor="#03c" strokeweight="3pt">
                <v:stroke dashstyle="1 1"/>
              </v:shape>
            </w:pict>
          </mc:Fallback>
        </mc:AlternateContent>
      </w:r>
    </w:p>
    <w:p w:rsidR="007A4EDD" w:rsidRPr="00F16A88" w:rsidRDefault="00E2339C">
      <w:pPr>
        <w:ind w:firstLine="210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時下、皆様におかれましては、ますます御</w:t>
      </w:r>
      <w:r w:rsidR="007A4EDD" w:rsidRPr="00F16A88">
        <w:rPr>
          <w:rFonts w:eastAsia="HG丸ｺﾞｼｯｸM-PRO" w:hint="eastAsia"/>
          <w:sz w:val="24"/>
        </w:rPr>
        <w:t>清栄のこととお</w:t>
      </w:r>
      <w:r w:rsidR="00A13DCD">
        <w:rPr>
          <w:rFonts w:eastAsia="HG丸ｺﾞｼｯｸM-PRO" w:hint="eastAsia"/>
          <w:sz w:val="24"/>
        </w:rPr>
        <w:t>喜び</w:t>
      </w:r>
      <w:r w:rsidR="007A4EDD" w:rsidRPr="00F16A88">
        <w:rPr>
          <w:rFonts w:eastAsia="HG丸ｺﾞｼｯｸM-PRO" w:hint="eastAsia"/>
          <w:sz w:val="24"/>
        </w:rPr>
        <w:t>申し上げます。</w:t>
      </w:r>
    </w:p>
    <w:p w:rsidR="00CE3090" w:rsidRPr="00F16A88" w:rsidRDefault="00E2339C">
      <w:pPr>
        <w:ind w:firstLine="210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平素は当連携会議の運営につきまして、格別の御</w:t>
      </w:r>
      <w:r w:rsidR="00CE3090" w:rsidRPr="00F16A88">
        <w:rPr>
          <w:rFonts w:eastAsia="HG丸ｺﾞｼｯｸM-PRO" w:hint="eastAsia"/>
          <w:sz w:val="24"/>
        </w:rPr>
        <w:t>支援を賜り厚く御礼申し上げます。</w:t>
      </w:r>
    </w:p>
    <w:p w:rsidR="007A4EDD" w:rsidRPr="00F16A88" w:rsidRDefault="007A4EDD" w:rsidP="008D229E">
      <w:pPr>
        <w:ind w:firstLine="210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さて、「とうほく自動車産業集積連携会議」は平成１８年に設立以降、東北における自動車関連産業の集積を目指して、産学官が連携しながら</w:t>
      </w:r>
      <w:r w:rsidR="00CE3090" w:rsidRPr="00F16A88">
        <w:rPr>
          <w:rFonts w:eastAsia="HG丸ｺﾞｼｯｸM-PRO" w:hint="eastAsia"/>
          <w:sz w:val="24"/>
        </w:rPr>
        <w:t>自動車の生産拠点化に向けた</w:t>
      </w:r>
      <w:r w:rsidRPr="00F16A88">
        <w:rPr>
          <w:rFonts w:eastAsia="HG丸ｺﾞｼｯｸM-PRO" w:hint="eastAsia"/>
          <w:sz w:val="24"/>
        </w:rPr>
        <w:t>取組を進めているところです</w:t>
      </w:r>
      <w:r w:rsidR="00CE3090" w:rsidRPr="00F16A88">
        <w:rPr>
          <w:rFonts w:eastAsia="HG丸ｺﾞｼｯｸM-PRO" w:hint="eastAsia"/>
          <w:sz w:val="24"/>
        </w:rPr>
        <w:t>。</w:t>
      </w:r>
      <w:r w:rsidRPr="00F16A88">
        <w:rPr>
          <w:rFonts w:eastAsia="HG丸ｺﾞｼｯｸM-PRO" w:hint="eastAsia"/>
          <w:sz w:val="24"/>
        </w:rPr>
        <w:t>このたび、</w:t>
      </w:r>
      <w:r w:rsidR="00D17268" w:rsidRPr="00F16A88">
        <w:rPr>
          <w:rFonts w:eastAsia="HG丸ｺﾞｼｯｸM-PRO" w:hint="eastAsia"/>
          <w:sz w:val="24"/>
        </w:rPr>
        <w:t>令和５</w:t>
      </w:r>
      <w:r w:rsidRPr="00F16A88">
        <w:rPr>
          <w:rFonts w:eastAsia="HG丸ｺﾞｼｯｸM-PRO" w:hint="eastAsia"/>
          <w:sz w:val="24"/>
        </w:rPr>
        <w:t>年度総会並びに講演会、交流会を下記により開催いたします</w:t>
      </w:r>
      <w:r w:rsidR="00847B35" w:rsidRPr="00F16A88">
        <w:rPr>
          <w:rFonts w:eastAsia="HG丸ｺﾞｼｯｸM-PRO" w:hint="eastAsia"/>
          <w:sz w:val="24"/>
        </w:rPr>
        <w:t>ので、御</w:t>
      </w:r>
      <w:r w:rsidR="00CE3090" w:rsidRPr="00F16A88">
        <w:rPr>
          <w:rFonts w:eastAsia="HG丸ｺﾞｼｯｸM-PRO" w:hint="eastAsia"/>
          <w:sz w:val="24"/>
        </w:rPr>
        <w:t>案内申し上げます</w:t>
      </w:r>
      <w:r w:rsidRPr="00F16A88">
        <w:rPr>
          <w:rFonts w:eastAsia="HG丸ｺﾞｼｯｸM-PRO" w:hint="eastAsia"/>
          <w:sz w:val="24"/>
        </w:rPr>
        <w:t>。</w:t>
      </w:r>
    </w:p>
    <w:p w:rsidR="007A4EDD" w:rsidRPr="00F16A88" w:rsidRDefault="007A4EDD" w:rsidP="00233BFC">
      <w:pPr>
        <w:spacing w:line="0" w:lineRule="atLeast"/>
        <w:ind w:firstLine="210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講演会には、</w:t>
      </w:r>
      <w:r w:rsidR="00D17268" w:rsidRPr="00F16A88">
        <w:rPr>
          <w:rFonts w:eastAsia="HG丸ｺﾞｼｯｸM-PRO" w:hint="eastAsia"/>
          <w:sz w:val="24"/>
        </w:rPr>
        <w:t>株式会社アイシン</w:t>
      </w:r>
      <w:r w:rsidR="00A43BCB" w:rsidRPr="00F16A88">
        <w:rPr>
          <w:rFonts w:eastAsia="HG丸ｺﾞｼｯｸM-PRO" w:hint="eastAsia"/>
          <w:sz w:val="24"/>
        </w:rPr>
        <w:t xml:space="preserve">　</w:t>
      </w:r>
      <w:r w:rsidR="00D17268" w:rsidRPr="00F16A88">
        <w:rPr>
          <w:rFonts w:eastAsia="HG丸ｺﾞｼｯｸM-PRO" w:hint="eastAsia"/>
          <w:sz w:val="24"/>
        </w:rPr>
        <w:t>シニアエクゼクティブアドバイザー</w:t>
      </w:r>
      <w:r w:rsidR="000E5790" w:rsidRPr="00F16A88">
        <w:rPr>
          <w:rFonts w:eastAsia="HG丸ｺﾞｼｯｸM-PRO" w:hint="eastAsia"/>
          <w:sz w:val="24"/>
        </w:rPr>
        <w:t xml:space="preserve">　</w:t>
      </w:r>
      <w:r w:rsidR="00D17268" w:rsidRPr="00F16A88">
        <w:rPr>
          <w:rFonts w:eastAsia="HG丸ｺﾞｼｯｸM-PRO" w:hint="eastAsia"/>
          <w:sz w:val="24"/>
        </w:rPr>
        <w:t>伊勢</w:t>
      </w:r>
      <w:r w:rsidR="000E5790" w:rsidRPr="00F16A88">
        <w:rPr>
          <w:rFonts w:eastAsia="HG丸ｺﾞｼｯｸM-PRO" w:hint="eastAsia"/>
          <w:sz w:val="24"/>
        </w:rPr>
        <w:t xml:space="preserve">　</w:t>
      </w:r>
      <w:r w:rsidR="00D17268" w:rsidRPr="00F16A88">
        <w:rPr>
          <w:rFonts w:eastAsia="HG丸ｺﾞｼｯｸM-PRO" w:hint="eastAsia"/>
          <w:sz w:val="24"/>
        </w:rPr>
        <w:t>清貴</w:t>
      </w:r>
      <w:r w:rsidR="001829DF" w:rsidRPr="00F16A88">
        <w:rPr>
          <w:rFonts w:eastAsia="HG丸ｺﾞｼｯｸM-PRO" w:hint="eastAsia"/>
          <w:sz w:val="24"/>
        </w:rPr>
        <w:t xml:space="preserve"> </w:t>
      </w:r>
      <w:r w:rsidR="001829DF" w:rsidRPr="00F16A88">
        <w:rPr>
          <w:rFonts w:eastAsia="HG丸ｺﾞｼｯｸM-PRO" w:hint="eastAsia"/>
          <w:sz w:val="24"/>
        </w:rPr>
        <w:t>様</w:t>
      </w:r>
      <w:r w:rsidRPr="00F16A88">
        <w:rPr>
          <w:rFonts w:eastAsia="HG丸ｺﾞｼｯｸM-PRO" w:hint="eastAsia"/>
          <w:sz w:val="24"/>
        </w:rPr>
        <w:t>を</w:t>
      </w:r>
      <w:r w:rsidR="008C338A" w:rsidRPr="00F16A88">
        <w:rPr>
          <w:rFonts w:eastAsia="HG丸ｺﾞｼｯｸM-PRO" w:hint="eastAsia"/>
          <w:sz w:val="24"/>
        </w:rPr>
        <w:t>講師に</w:t>
      </w:r>
      <w:r w:rsidR="00E2339C" w:rsidRPr="00F16A88">
        <w:rPr>
          <w:rFonts w:eastAsia="HG丸ｺﾞｼｯｸM-PRO" w:hint="eastAsia"/>
          <w:sz w:val="24"/>
        </w:rPr>
        <w:t>お招きし、御</w:t>
      </w:r>
      <w:r w:rsidRPr="00F16A88">
        <w:rPr>
          <w:rFonts w:eastAsia="HG丸ｺﾞｼｯｸM-PRO" w:hint="eastAsia"/>
          <w:sz w:val="24"/>
        </w:rPr>
        <w:t>講演をいただくこととしております。</w:t>
      </w:r>
    </w:p>
    <w:p w:rsidR="007A4EDD" w:rsidRPr="00631894" w:rsidRDefault="00E2339C" w:rsidP="008C338A">
      <w:pPr>
        <w:ind w:firstLine="210"/>
        <w:rPr>
          <w:rFonts w:eastAsia="HG丸ｺﾞｼｯｸM-PRO"/>
        </w:rPr>
      </w:pPr>
      <w:r w:rsidRPr="00F16A88">
        <w:rPr>
          <w:rFonts w:eastAsia="HG丸ｺﾞｼｯｸM-PRO" w:hint="eastAsia"/>
          <w:sz w:val="24"/>
        </w:rPr>
        <w:t>御</w:t>
      </w:r>
      <w:r w:rsidR="007A4EDD" w:rsidRPr="00F16A88">
        <w:rPr>
          <w:rFonts w:eastAsia="HG丸ｺﾞｼｯｸM-PRO" w:hint="eastAsia"/>
          <w:sz w:val="24"/>
        </w:rPr>
        <w:t>多用</w:t>
      </w:r>
      <w:r w:rsidRPr="00F16A88">
        <w:rPr>
          <w:rFonts w:eastAsia="HG丸ｺﾞｼｯｸM-PRO" w:hint="eastAsia"/>
          <w:sz w:val="24"/>
        </w:rPr>
        <w:t>の折とは存じますが、会員の皆様に御参加いただきたく、御</w:t>
      </w:r>
      <w:r w:rsidR="007A4EDD" w:rsidRPr="00F16A88">
        <w:rPr>
          <w:rFonts w:eastAsia="HG丸ｺﾞｼｯｸM-PRO" w:hint="eastAsia"/>
          <w:sz w:val="24"/>
        </w:rPr>
        <w:t>案内申し上げます。</w:t>
      </w:r>
    </w:p>
    <w:p w:rsidR="007A4EDD" w:rsidRPr="00631894" w:rsidRDefault="007A4EDD">
      <w:pPr>
        <w:rPr>
          <w:rFonts w:eastAsia="HG丸ｺﾞｼｯｸM-PRO"/>
        </w:rPr>
      </w:pPr>
    </w:p>
    <w:p w:rsidR="00B85A8A" w:rsidRPr="00F16A88" w:rsidRDefault="007A4EDD" w:rsidP="00B85A8A">
      <w:pPr>
        <w:pStyle w:val="a5"/>
      </w:pPr>
      <w:r w:rsidRPr="00F16A88">
        <w:rPr>
          <w:rFonts w:hint="eastAsia"/>
        </w:rPr>
        <w:t>記</w:t>
      </w:r>
    </w:p>
    <w:p w:rsidR="00B85A8A" w:rsidRPr="00631894" w:rsidRDefault="00B85A8A" w:rsidP="00B85A8A"/>
    <w:p w:rsidR="007A4EDD" w:rsidRPr="00F16A88" w:rsidRDefault="00D17268" w:rsidP="004E58BD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eastAsia="HG丸ｺﾞｼｯｸM-PRO"/>
          <w:b/>
          <w:sz w:val="24"/>
        </w:rPr>
      </w:pPr>
      <w:r w:rsidRPr="00F16A88">
        <w:rPr>
          <w:rFonts w:eastAsia="HG丸ｺﾞｼｯｸM-PRO" w:hint="eastAsia"/>
          <w:b/>
          <w:sz w:val="24"/>
        </w:rPr>
        <w:t>【日　　時】　令和５</w:t>
      </w:r>
      <w:r w:rsidR="007A4EDD" w:rsidRPr="00F16A88">
        <w:rPr>
          <w:rFonts w:eastAsia="HG丸ｺﾞｼｯｸM-PRO" w:hint="eastAsia"/>
          <w:b/>
          <w:sz w:val="24"/>
        </w:rPr>
        <w:t>年</w:t>
      </w:r>
      <w:r w:rsidR="00844E0D" w:rsidRPr="00F16A88">
        <w:rPr>
          <w:rFonts w:eastAsia="HG丸ｺﾞｼｯｸM-PRO" w:hint="eastAsia"/>
          <w:b/>
          <w:sz w:val="24"/>
        </w:rPr>
        <w:t>７</w:t>
      </w:r>
      <w:r w:rsidR="007A4EDD" w:rsidRPr="00F16A88">
        <w:rPr>
          <w:rFonts w:eastAsia="HG丸ｺﾞｼｯｸM-PRO" w:hint="eastAsia"/>
          <w:b/>
          <w:sz w:val="24"/>
        </w:rPr>
        <w:t>月</w:t>
      </w:r>
      <w:r w:rsidRPr="00F16A88">
        <w:rPr>
          <w:rFonts w:ascii="HG丸ｺﾞｼｯｸM-PRO" w:eastAsia="HG丸ｺﾞｼｯｸM-PRO" w:hAnsi="HG丸ｺﾞｼｯｸM-PRO" w:hint="eastAsia"/>
          <w:b/>
          <w:sz w:val="24"/>
        </w:rPr>
        <w:t>12</w:t>
      </w:r>
      <w:r w:rsidR="007A4EDD" w:rsidRPr="00F16A88">
        <w:rPr>
          <w:rFonts w:eastAsia="HG丸ｺﾞｼｯｸM-PRO" w:hint="eastAsia"/>
          <w:b/>
          <w:sz w:val="24"/>
        </w:rPr>
        <w:t>日（</w:t>
      </w:r>
      <w:r w:rsidRPr="00F16A88">
        <w:rPr>
          <w:rFonts w:eastAsia="HG丸ｺﾞｼｯｸM-PRO" w:hint="eastAsia"/>
          <w:b/>
          <w:sz w:val="24"/>
        </w:rPr>
        <w:t>水</w:t>
      </w:r>
      <w:r w:rsidR="007A4EDD" w:rsidRPr="00F16A88">
        <w:rPr>
          <w:rFonts w:eastAsia="HG丸ｺﾞｼｯｸM-PRO" w:hint="eastAsia"/>
          <w:b/>
          <w:sz w:val="24"/>
        </w:rPr>
        <w:t>）　１</w:t>
      </w:r>
      <w:r w:rsidR="00844E0D" w:rsidRPr="00F16A88">
        <w:rPr>
          <w:rFonts w:eastAsia="HG丸ｺﾞｼｯｸM-PRO" w:hint="eastAsia"/>
          <w:b/>
          <w:sz w:val="24"/>
        </w:rPr>
        <w:t>５</w:t>
      </w:r>
      <w:r w:rsidR="007A4EDD" w:rsidRPr="00F16A88">
        <w:rPr>
          <w:rFonts w:eastAsia="HG丸ｺﾞｼｯｸM-PRO" w:hint="eastAsia"/>
          <w:b/>
          <w:sz w:val="24"/>
        </w:rPr>
        <w:t>：</w:t>
      </w:r>
      <w:r w:rsidR="00844E0D" w:rsidRPr="00F16A88">
        <w:rPr>
          <w:rFonts w:eastAsia="HG丸ｺﾞｼｯｸM-PRO" w:hint="eastAsia"/>
          <w:b/>
          <w:sz w:val="24"/>
        </w:rPr>
        <w:t>０</w:t>
      </w:r>
      <w:r w:rsidR="007A4EDD" w:rsidRPr="00F16A88">
        <w:rPr>
          <w:rFonts w:eastAsia="HG丸ｺﾞｼｯｸM-PRO" w:hint="eastAsia"/>
          <w:b/>
          <w:sz w:val="24"/>
        </w:rPr>
        <w:t>０～１８：</w:t>
      </w:r>
      <w:r w:rsidR="00933DC1" w:rsidRPr="00F16A88">
        <w:rPr>
          <w:rFonts w:eastAsia="HG丸ｺﾞｼｯｸM-PRO" w:hint="eastAsia"/>
          <w:b/>
          <w:sz w:val="24"/>
        </w:rPr>
        <w:t>３</w:t>
      </w:r>
      <w:r w:rsidR="007A4EDD" w:rsidRPr="00F16A88">
        <w:rPr>
          <w:rFonts w:eastAsia="HG丸ｺﾞｼｯｸM-PRO" w:hint="eastAsia"/>
          <w:b/>
          <w:sz w:val="24"/>
        </w:rPr>
        <w:t>０</w:t>
      </w:r>
    </w:p>
    <w:p w:rsidR="0080489C" w:rsidRPr="00F16A88" w:rsidRDefault="007A4EDD" w:rsidP="004E58BD">
      <w:pPr>
        <w:spacing w:line="276" w:lineRule="auto"/>
        <w:rPr>
          <w:rFonts w:eastAsia="HG丸ｺﾞｼｯｸM-PRO"/>
          <w:b/>
          <w:sz w:val="24"/>
        </w:rPr>
      </w:pPr>
      <w:r w:rsidRPr="00F16A88">
        <w:rPr>
          <w:rFonts w:eastAsia="HG丸ｺﾞｼｯｸM-PRO" w:hint="eastAsia"/>
          <w:b/>
          <w:sz w:val="24"/>
        </w:rPr>
        <w:t xml:space="preserve">【会　　場】　</w:t>
      </w:r>
      <w:r w:rsidR="000E5790" w:rsidRPr="00F16A88">
        <w:rPr>
          <w:rFonts w:eastAsia="HG丸ｺﾞｼｯｸM-PRO" w:hint="eastAsia"/>
          <w:b/>
          <w:sz w:val="24"/>
        </w:rPr>
        <w:t>ホテルメトロポリタン</w:t>
      </w:r>
      <w:r w:rsidR="00D17268" w:rsidRPr="00F16A88">
        <w:rPr>
          <w:rFonts w:eastAsia="HG丸ｺﾞｼｯｸM-PRO" w:hint="eastAsia"/>
          <w:b/>
          <w:sz w:val="24"/>
        </w:rPr>
        <w:t>盛岡　ニューウイング</w:t>
      </w:r>
    </w:p>
    <w:p w:rsidR="0080489C" w:rsidRPr="00F16A88" w:rsidRDefault="00631894" w:rsidP="0080489C">
      <w:pPr>
        <w:spacing w:line="276" w:lineRule="auto"/>
        <w:ind w:firstLineChars="700" w:firstLine="1687"/>
        <w:rPr>
          <w:rFonts w:eastAsia="HG丸ｺﾞｼｯｸM-PRO"/>
          <w:b/>
          <w:sz w:val="24"/>
        </w:rPr>
      </w:pPr>
      <w:r w:rsidRPr="00F16A88">
        <w:rPr>
          <w:rFonts w:eastAsia="HG丸ｺﾞｼｯｸM-PRO" w:hint="eastAsia"/>
          <w:b/>
          <w:sz w:val="24"/>
        </w:rPr>
        <w:t>総会・講演会</w:t>
      </w:r>
      <w:r w:rsidR="00D17268" w:rsidRPr="00F16A88">
        <w:rPr>
          <w:rFonts w:eastAsia="HG丸ｺﾞｼｯｸM-PRO" w:hint="eastAsia"/>
          <w:b/>
          <w:sz w:val="24"/>
        </w:rPr>
        <w:t>・</w:t>
      </w:r>
      <w:r w:rsidR="006A75F9" w:rsidRPr="00F16A88">
        <w:rPr>
          <w:rFonts w:eastAsia="HG丸ｺﾞｼｯｸM-PRO" w:hint="eastAsia"/>
          <w:b/>
          <w:sz w:val="24"/>
        </w:rPr>
        <w:t>交流会：</w:t>
      </w:r>
      <w:r w:rsidR="00D17268" w:rsidRPr="00F16A88">
        <w:rPr>
          <w:rFonts w:eastAsia="HG丸ｺﾞｼｯｸM-PRO" w:hint="eastAsia"/>
          <w:b/>
          <w:sz w:val="24"/>
        </w:rPr>
        <w:t>４階　「メトロポリタンホール</w:t>
      </w:r>
      <w:r w:rsidR="0080489C" w:rsidRPr="00F16A88">
        <w:rPr>
          <w:rFonts w:eastAsia="HG丸ｺﾞｼｯｸM-PRO" w:hint="eastAsia"/>
          <w:b/>
          <w:sz w:val="24"/>
        </w:rPr>
        <w:t>」</w:t>
      </w:r>
      <w:r w:rsidR="0080489C" w:rsidRPr="00F16A88">
        <w:rPr>
          <w:rFonts w:eastAsia="HG丸ｺﾞｼｯｸM-PRO" w:hint="eastAsia"/>
          <w:sz w:val="24"/>
        </w:rPr>
        <w:t xml:space="preserve">　</w:t>
      </w:r>
    </w:p>
    <w:p w:rsidR="0080489C" w:rsidRPr="00631894" w:rsidRDefault="0080489C" w:rsidP="00D17268">
      <w:pPr>
        <w:spacing w:line="276" w:lineRule="auto"/>
        <w:ind w:firstLineChars="850" w:firstLine="1530"/>
        <w:rPr>
          <w:rFonts w:eastAsia="HG丸ｺﾞｼｯｸM-PRO"/>
          <w:sz w:val="18"/>
        </w:rPr>
      </w:pPr>
      <w:r w:rsidRPr="00631894">
        <w:rPr>
          <w:rFonts w:eastAsia="HG丸ｺﾞｼｯｸM-PRO" w:hint="eastAsia"/>
          <w:sz w:val="18"/>
        </w:rPr>
        <w:t>（〒</w:t>
      </w:r>
      <w:r w:rsidR="00D17268">
        <w:rPr>
          <w:rFonts w:eastAsia="HG丸ｺﾞｼｯｸM-PRO" w:hint="eastAsia"/>
          <w:sz w:val="18"/>
        </w:rPr>
        <w:t>０２</w:t>
      </w:r>
      <w:r w:rsidR="000E5790" w:rsidRPr="00631894">
        <w:rPr>
          <w:rFonts w:eastAsia="HG丸ｺﾞｼｯｸM-PRO" w:hint="eastAsia"/>
          <w:sz w:val="18"/>
        </w:rPr>
        <w:t>０</w:t>
      </w:r>
      <w:r w:rsidRPr="00631894">
        <w:rPr>
          <w:rFonts w:eastAsia="HG丸ｺﾞｼｯｸM-PRO" w:hint="eastAsia"/>
          <w:sz w:val="18"/>
        </w:rPr>
        <w:t>－</w:t>
      </w:r>
      <w:r w:rsidR="000E5790" w:rsidRPr="00631894">
        <w:rPr>
          <w:rFonts w:eastAsia="HG丸ｺﾞｼｯｸM-PRO" w:hint="eastAsia"/>
          <w:sz w:val="18"/>
        </w:rPr>
        <w:t>０</w:t>
      </w:r>
      <w:r w:rsidR="00D17268">
        <w:rPr>
          <w:rFonts w:eastAsia="HG丸ｺﾞｼｯｸM-PRO" w:hint="eastAsia"/>
          <w:sz w:val="18"/>
        </w:rPr>
        <w:t>０３３</w:t>
      </w:r>
      <w:r w:rsidRPr="00631894">
        <w:rPr>
          <w:rFonts w:eastAsia="HG丸ｺﾞｼｯｸM-PRO" w:hint="eastAsia"/>
          <w:sz w:val="18"/>
        </w:rPr>
        <w:t xml:space="preserve">　</w:t>
      </w:r>
      <w:r w:rsidR="00D17268">
        <w:rPr>
          <w:rFonts w:eastAsia="HG丸ｺﾞｼｯｸM-PRO" w:hint="eastAsia"/>
          <w:sz w:val="18"/>
        </w:rPr>
        <w:t>盛岡市盛岡駅前北通２</w:t>
      </w:r>
      <w:r w:rsidRPr="00631894">
        <w:rPr>
          <w:rFonts w:eastAsia="HG丸ｺﾞｼｯｸM-PRO" w:hint="eastAsia"/>
          <w:sz w:val="18"/>
        </w:rPr>
        <w:t>－</w:t>
      </w:r>
      <w:r w:rsidR="00D17268">
        <w:rPr>
          <w:rFonts w:eastAsia="HG丸ｺﾞｼｯｸM-PRO" w:hint="eastAsia"/>
          <w:sz w:val="18"/>
        </w:rPr>
        <w:t>２７</w:t>
      </w:r>
      <w:r w:rsidRPr="00631894">
        <w:rPr>
          <w:rFonts w:eastAsia="HG丸ｺﾞｼｯｸM-PRO" w:hint="eastAsia"/>
          <w:sz w:val="18"/>
        </w:rPr>
        <w:t xml:space="preserve">　ＴＥＬ：</w:t>
      </w:r>
      <w:r w:rsidR="000E5790" w:rsidRPr="00631894">
        <w:rPr>
          <w:rFonts w:eastAsia="HG丸ｺﾞｼｯｸM-PRO" w:hint="eastAsia"/>
          <w:sz w:val="18"/>
        </w:rPr>
        <w:t>０１</w:t>
      </w:r>
      <w:r w:rsidR="00D17268">
        <w:rPr>
          <w:rFonts w:eastAsia="HG丸ｺﾞｼｯｸM-PRO" w:hint="eastAsia"/>
          <w:sz w:val="18"/>
        </w:rPr>
        <w:t>９</w:t>
      </w:r>
      <w:r w:rsidRPr="00631894">
        <w:rPr>
          <w:rFonts w:eastAsia="HG丸ｺﾞｼｯｸM-PRO" w:hint="eastAsia"/>
          <w:sz w:val="18"/>
        </w:rPr>
        <w:t>－</w:t>
      </w:r>
      <w:r w:rsidR="00D17268">
        <w:rPr>
          <w:rFonts w:eastAsia="HG丸ｺﾞｼｯｸM-PRO" w:hint="eastAsia"/>
          <w:sz w:val="18"/>
        </w:rPr>
        <w:t>６２５</w:t>
      </w:r>
      <w:r w:rsidRPr="00631894">
        <w:rPr>
          <w:rFonts w:eastAsia="HG丸ｺﾞｼｯｸM-PRO" w:hint="eastAsia"/>
          <w:sz w:val="18"/>
        </w:rPr>
        <w:t>－</w:t>
      </w:r>
      <w:r w:rsidR="00D17268">
        <w:rPr>
          <w:rFonts w:eastAsia="HG丸ｺﾞｼｯｸM-PRO" w:hint="eastAsia"/>
          <w:sz w:val="18"/>
        </w:rPr>
        <w:t>１２１１</w:t>
      </w:r>
      <w:r w:rsidRPr="00631894">
        <w:rPr>
          <w:rFonts w:eastAsia="HG丸ｺﾞｼｯｸM-PRO" w:hint="eastAsia"/>
          <w:sz w:val="18"/>
        </w:rPr>
        <w:t>）</w:t>
      </w:r>
    </w:p>
    <w:p w:rsidR="007A4EDD" w:rsidRPr="00F16A88" w:rsidRDefault="007A4EDD" w:rsidP="004E58BD">
      <w:pPr>
        <w:spacing w:line="276" w:lineRule="auto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 xml:space="preserve">【定　　員】　</w:t>
      </w:r>
      <w:r w:rsidR="00D17268" w:rsidRPr="00F16A88">
        <w:rPr>
          <w:rFonts w:eastAsia="HG丸ｺﾞｼｯｸM-PRO" w:hint="eastAsia"/>
          <w:sz w:val="24"/>
        </w:rPr>
        <w:t>１５０</w:t>
      </w:r>
      <w:r w:rsidRPr="00F16A88">
        <w:rPr>
          <w:rFonts w:eastAsia="HG丸ｺﾞｼｯｸM-PRO" w:hint="eastAsia"/>
          <w:sz w:val="24"/>
        </w:rPr>
        <w:t>名</w:t>
      </w:r>
      <w:r w:rsidR="00844E0D" w:rsidRPr="00F16A88">
        <w:rPr>
          <w:rFonts w:eastAsia="HG丸ｺﾞｼｯｸM-PRO" w:hint="eastAsia"/>
          <w:sz w:val="24"/>
        </w:rPr>
        <w:t>程度</w:t>
      </w:r>
      <w:r w:rsidRPr="00F16A88">
        <w:rPr>
          <w:rFonts w:eastAsia="HG丸ｺﾞｼｯｸM-PRO" w:hint="eastAsia"/>
          <w:sz w:val="24"/>
        </w:rPr>
        <w:t xml:space="preserve">　〔申込締切日　</w:t>
      </w:r>
      <w:r w:rsidR="0080489C" w:rsidRPr="00F16A88">
        <w:rPr>
          <w:rFonts w:eastAsia="HG丸ｺﾞｼｯｸM-PRO" w:hint="eastAsia"/>
          <w:sz w:val="24"/>
        </w:rPr>
        <w:t>６</w:t>
      </w:r>
      <w:r w:rsidRPr="00F16A88">
        <w:rPr>
          <w:rFonts w:eastAsia="HG丸ｺﾞｼｯｸM-PRO" w:hint="eastAsia"/>
          <w:sz w:val="24"/>
        </w:rPr>
        <w:t>月</w:t>
      </w:r>
      <w:r w:rsidR="00D17268" w:rsidRPr="00F16A88">
        <w:rPr>
          <w:rFonts w:eastAsia="HG丸ｺﾞｼｯｸM-PRO" w:hint="eastAsia"/>
          <w:sz w:val="24"/>
        </w:rPr>
        <w:t>３０</w:t>
      </w:r>
      <w:r w:rsidRPr="00F16A88">
        <w:rPr>
          <w:rFonts w:eastAsia="HG丸ｺﾞｼｯｸM-PRO" w:hint="eastAsia"/>
          <w:sz w:val="24"/>
        </w:rPr>
        <w:t>日（</w:t>
      </w:r>
      <w:r w:rsidR="0080489C" w:rsidRPr="00F16A88">
        <w:rPr>
          <w:rFonts w:eastAsia="HG丸ｺﾞｼｯｸM-PRO" w:hint="eastAsia"/>
          <w:sz w:val="24"/>
        </w:rPr>
        <w:t>金</w:t>
      </w:r>
      <w:r w:rsidRPr="00F16A88">
        <w:rPr>
          <w:rFonts w:eastAsia="HG丸ｺﾞｼｯｸM-PRO" w:hint="eastAsia"/>
          <w:sz w:val="24"/>
        </w:rPr>
        <w:t>）〕</w:t>
      </w:r>
    </w:p>
    <w:p w:rsidR="007A4EDD" w:rsidRPr="00F16A88" w:rsidRDefault="007A4EDD" w:rsidP="004E58BD">
      <w:pPr>
        <w:spacing w:line="276" w:lineRule="auto"/>
        <w:ind w:left="1200" w:hangingChars="500" w:hanging="1200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 xml:space="preserve">　　　　　　　　※</w:t>
      </w:r>
      <w:r w:rsidR="008E74A7" w:rsidRPr="00F16A88">
        <w:rPr>
          <w:rFonts w:eastAsia="HG丸ｺﾞｼｯｸM-PRO" w:hint="eastAsia"/>
          <w:sz w:val="24"/>
        </w:rPr>
        <w:t xml:space="preserve">　</w:t>
      </w:r>
      <w:r w:rsidRPr="00F16A88">
        <w:rPr>
          <w:rFonts w:eastAsia="HG丸ｺﾞｼｯｸM-PRO" w:hint="eastAsia"/>
          <w:sz w:val="24"/>
        </w:rPr>
        <w:t>定員になり次第締め切ることがあります。</w:t>
      </w:r>
    </w:p>
    <w:p w:rsidR="007A4EDD" w:rsidRPr="00F16A88" w:rsidRDefault="007A4EDD" w:rsidP="004E58BD">
      <w:pPr>
        <w:spacing w:line="276" w:lineRule="auto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【参</w:t>
      </w:r>
      <w:r w:rsidRPr="00F16A88">
        <w:rPr>
          <w:rFonts w:eastAsia="HG丸ｺﾞｼｯｸM-PRO" w:hint="eastAsia"/>
          <w:sz w:val="24"/>
        </w:rPr>
        <w:t xml:space="preserve"> </w:t>
      </w:r>
      <w:r w:rsidRPr="00F16A88">
        <w:rPr>
          <w:rFonts w:eastAsia="HG丸ｺﾞｼｯｸM-PRO" w:hint="eastAsia"/>
          <w:sz w:val="24"/>
        </w:rPr>
        <w:t>加</w:t>
      </w:r>
      <w:r w:rsidRPr="00F16A88">
        <w:rPr>
          <w:rFonts w:eastAsia="HG丸ｺﾞｼｯｸM-PRO" w:hint="eastAsia"/>
          <w:sz w:val="24"/>
        </w:rPr>
        <w:t xml:space="preserve"> </w:t>
      </w:r>
      <w:r w:rsidRPr="00F16A88">
        <w:rPr>
          <w:rFonts w:eastAsia="HG丸ｺﾞｼｯｸM-PRO" w:hint="eastAsia"/>
          <w:sz w:val="24"/>
        </w:rPr>
        <w:t>費】　無料（</w:t>
      </w:r>
      <w:r w:rsidRPr="00F16A88">
        <w:rPr>
          <w:rFonts w:eastAsia="HG丸ｺﾞｼｯｸM-PRO" w:hint="eastAsia"/>
          <w:sz w:val="24"/>
          <w:u w:val="single"/>
        </w:rPr>
        <w:t xml:space="preserve">ただし、交流会参加費は　</w:t>
      </w:r>
      <w:r w:rsidR="008E74A7" w:rsidRPr="00F16A88">
        <w:rPr>
          <w:rFonts w:eastAsia="HG丸ｺﾞｼｯｸM-PRO" w:hint="eastAsia"/>
          <w:sz w:val="24"/>
          <w:u w:val="single"/>
        </w:rPr>
        <w:t>６</w:t>
      </w:r>
      <w:r w:rsidRPr="00F16A88">
        <w:rPr>
          <w:rFonts w:eastAsia="HG丸ｺﾞｼｯｸM-PRO" w:hint="eastAsia"/>
          <w:sz w:val="24"/>
          <w:u w:val="single"/>
        </w:rPr>
        <w:t>，０００円</w:t>
      </w:r>
      <w:r w:rsidRPr="00F16A88">
        <w:rPr>
          <w:rFonts w:eastAsia="HG丸ｺﾞｼｯｸM-PRO" w:hint="eastAsia"/>
          <w:sz w:val="24"/>
        </w:rPr>
        <w:t>）</w:t>
      </w:r>
    </w:p>
    <w:p w:rsidR="00F16A88" w:rsidRDefault="007A4EDD" w:rsidP="00F16A88">
      <w:pPr>
        <w:spacing w:line="276" w:lineRule="auto"/>
        <w:ind w:left="2640" w:hangingChars="1100" w:hanging="2640"/>
        <w:rPr>
          <w:rFonts w:eastAsia="HG丸ｺﾞｼｯｸM-PRO"/>
          <w:b/>
          <w:bCs/>
          <w:sz w:val="24"/>
        </w:rPr>
      </w:pPr>
      <w:r w:rsidRPr="00F16A88">
        <w:rPr>
          <w:rFonts w:eastAsia="HG丸ｺﾞｼｯｸM-PRO" w:hint="eastAsia"/>
          <w:sz w:val="24"/>
        </w:rPr>
        <w:t xml:space="preserve">【申込方法】　</w:t>
      </w:r>
      <w:r w:rsidR="00BA3436" w:rsidRPr="00F16A88">
        <w:rPr>
          <w:rFonts w:eastAsia="HG丸ｺﾞｼｯｸM-PRO" w:hint="eastAsia"/>
          <w:b/>
          <w:sz w:val="24"/>
        </w:rPr>
        <w:t>別紙</w:t>
      </w:r>
      <w:r w:rsidRPr="00F16A88">
        <w:rPr>
          <w:rFonts w:eastAsia="HG丸ｺﾞｼｯｸM-PRO" w:hint="eastAsia"/>
          <w:b/>
          <w:bCs/>
          <w:sz w:val="24"/>
        </w:rPr>
        <w:t>、参加申込書に</w:t>
      </w:r>
      <w:r w:rsidR="00A13DCD">
        <w:rPr>
          <w:rFonts w:eastAsia="HG丸ｺﾞｼｯｸM-PRO" w:hint="eastAsia"/>
          <w:b/>
          <w:bCs/>
          <w:sz w:val="24"/>
        </w:rPr>
        <w:t>御</w:t>
      </w:r>
      <w:r w:rsidRPr="00F16A88">
        <w:rPr>
          <w:rFonts w:eastAsia="HG丸ｺﾞｼｯｸM-PRO" w:hint="eastAsia"/>
          <w:b/>
          <w:bCs/>
          <w:sz w:val="24"/>
        </w:rPr>
        <w:t>記入の上、ＦＡＸまたは電子メールにて</w:t>
      </w:r>
      <w:r w:rsidR="00F16A88">
        <w:rPr>
          <w:rFonts w:eastAsia="HG丸ｺﾞｼｯｸM-PRO" w:hint="eastAsia"/>
          <w:b/>
          <w:bCs/>
          <w:sz w:val="24"/>
        </w:rPr>
        <w:t>、お申込</w:t>
      </w:r>
    </w:p>
    <w:p w:rsidR="007A4EDD" w:rsidRPr="00F16A88" w:rsidRDefault="00F16A88" w:rsidP="00F16A88">
      <w:pPr>
        <w:spacing w:line="276" w:lineRule="auto"/>
        <w:ind w:leftChars="700" w:left="2434" w:hangingChars="400" w:hanging="964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みください</w:t>
      </w:r>
      <w:r w:rsidR="007A4EDD" w:rsidRPr="00F16A88">
        <w:rPr>
          <w:rFonts w:eastAsia="HG丸ｺﾞｼｯｸM-PRO" w:hint="eastAsia"/>
          <w:b/>
          <w:bCs/>
          <w:sz w:val="24"/>
        </w:rPr>
        <w:t>。</w:t>
      </w:r>
    </w:p>
    <w:p w:rsidR="00F16A88" w:rsidRDefault="004723C7" w:rsidP="004E58BD">
      <w:pPr>
        <w:pStyle w:val="a8"/>
        <w:tabs>
          <w:tab w:val="clear" w:pos="4252"/>
          <w:tab w:val="clear" w:pos="8504"/>
        </w:tabs>
        <w:snapToGrid/>
        <w:spacing w:line="276" w:lineRule="auto"/>
        <w:ind w:leftChars="750" w:left="1575" w:firstLineChars="100" w:firstLine="220"/>
        <w:rPr>
          <w:rFonts w:eastAsia="HG丸ｺﾞｼｯｸM-PRO"/>
          <w:sz w:val="22"/>
          <w:szCs w:val="22"/>
        </w:rPr>
      </w:pPr>
      <w:r w:rsidRPr="00F16A88">
        <w:rPr>
          <w:rFonts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114935</wp:posOffset>
                </wp:positionV>
                <wp:extent cx="4774565" cy="318135"/>
                <wp:effectExtent l="0" t="0" r="26035" b="2476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4565" cy="318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5F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5" o:spid="_x0000_s1026" type="#_x0000_t185" style="position:absolute;left:0;text-align:left;margin-left:76.75pt;margin-top:9.05pt;width:375.95pt;height:2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A13DCD">
        <w:rPr>
          <w:rFonts w:eastAsia="HG丸ｺﾞｼｯｸM-PRO" w:hint="eastAsia"/>
          <w:sz w:val="22"/>
          <w:szCs w:val="22"/>
        </w:rPr>
        <w:t>お手数ですが、都合により御</w:t>
      </w:r>
      <w:r w:rsidR="00562ED0" w:rsidRPr="00F16A88">
        <w:rPr>
          <w:rFonts w:eastAsia="HG丸ｺﾞｼｯｸM-PRO" w:hint="eastAsia"/>
          <w:sz w:val="22"/>
          <w:szCs w:val="22"/>
        </w:rPr>
        <w:t>出席いただけない場合でも、</w:t>
      </w:r>
    </w:p>
    <w:p w:rsidR="00562ED0" w:rsidRPr="00F16A88" w:rsidRDefault="00562ED0" w:rsidP="00C777DE">
      <w:pPr>
        <w:pStyle w:val="a8"/>
        <w:tabs>
          <w:tab w:val="clear" w:pos="4252"/>
          <w:tab w:val="clear" w:pos="8504"/>
        </w:tabs>
        <w:snapToGrid/>
        <w:spacing w:line="276" w:lineRule="auto"/>
        <w:ind w:leftChars="750" w:left="1575" w:firstLineChars="100" w:firstLine="220"/>
        <w:rPr>
          <w:rFonts w:eastAsia="HG丸ｺﾞｼｯｸM-PRO"/>
          <w:sz w:val="22"/>
          <w:szCs w:val="22"/>
          <w:u w:val="single"/>
        </w:rPr>
      </w:pPr>
      <w:r w:rsidRPr="00F16A88">
        <w:rPr>
          <w:rFonts w:eastAsia="HG丸ｺﾞｼｯｸM-PRO" w:hint="eastAsia"/>
          <w:sz w:val="22"/>
          <w:szCs w:val="22"/>
          <w:u w:val="single"/>
        </w:rPr>
        <w:t>別紙出欠報告書兼委任状を必ず</w:t>
      </w:r>
      <w:r w:rsidR="00A13DCD">
        <w:rPr>
          <w:rFonts w:eastAsia="HG丸ｺﾞｼｯｸM-PRO" w:hint="eastAsia"/>
          <w:sz w:val="22"/>
          <w:szCs w:val="22"/>
          <w:u w:val="single"/>
        </w:rPr>
        <w:t>御</w:t>
      </w:r>
      <w:r w:rsidRPr="00F16A88">
        <w:rPr>
          <w:rFonts w:eastAsia="HG丸ｺﾞｼｯｸM-PRO" w:hint="eastAsia"/>
          <w:sz w:val="22"/>
          <w:szCs w:val="22"/>
          <w:u w:val="single"/>
        </w:rPr>
        <w:t>返送</w:t>
      </w:r>
      <w:r w:rsidRPr="00F16A88">
        <w:rPr>
          <w:rFonts w:eastAsia="HG丸ｺﾞｼｯｸM-PRO" w:hint="eastAsia"/>
          <w:sz w:val="22"/>
          <w:szCs w:val="22"/>
        </w:rPr>
        <w:t>いただきますようお願いします。</w:t>
      </w:r>
    </w:p>
    <w:p w:rsidR="007A4EDD" w:rsidRPr="00F16A88" w:rsidRDefault="007A4EDD" w:rsidP="004E58BD">
      <w:pPr>
        <w:spacing w:line="276" w:lineRule="auto"/>
        <w:rPr>
          <w:rFonts w:eastAsia="HG丸ｺﾞｼｯｸM-PRO"/>
          <w:sz w:val="24"/>
        </w:rPr>
      </w:pPr>
      <w:r w:rsidRPr="00F16A88">
        <w:rPr>
          <w:rFonts w:eastAsia="HG丸ｺﾞｼｯｸM-PRO" w:hint="eastAsia"/>
          <w:sz w:val="24"/>
        </w:rPr>
        <w:t>【プログラム】</w:t>
      </w:r>
    </w:p>
    <w:tbl>
      <w:tblPr>
        <w:tblW w:w="7715" w:type="dxa"/>
        <w:tblInd w:w="14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155"/>
      </w:tblGrid>
      <w:tr w:rsidR="004B7BCB" w:rsidRPr="00F16A88" w:rsidTr="00F16A88">
        <w:trPr>
          <w:cantSplit/>
          <w:trHeight w:val="641"/>
        </w:trPr>
        <w:tc>
          <w:tcPr>
            <w:tcW w:w="1560" w:type="dxa"/>
            <w:vAlign w:val="center"/>
          </w:tcPr>
          <w:p w:rsidR="004B7BCB" w:rsidRPr="00F16A88" w:rsidRDefault="004B7B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pacing w:val="285"/>
                <w:kern w:val="0"/>
                <w:sz w:val="24"/>
                <w:fitText w:val="1050" w:id="-1514837760"/>
              </w:rPr>
              <w:t>総</w:t>
            </w:r>
            <w:r w:rsidRPr="00F16A8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50" w:id="-1514837760"/>
              </w:rPr>
              <w:t>会</w:t>
            </w:r>
          </w:p>
          <w:p w:rsidR="004B7BCB" w:rsidRPr="00F16A88" w:rsidRDefault="004B7BCB" w:rsidP="00844E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844E0D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="00844E0D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0～1</w:t>
            </w:r>
            <w:r w:rsidR="00700B0B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="00844E0D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917B91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6155" w:type="dxa"/>
            <w:vAlign w:val="center"/>
          </w:tcPr>
          <w:p w:rsidR="008D25F0" w:rsidRPr="00F16A88" w:rsidRDefault="004B7BCB" w:rsidP="008D25F0">
            <w:pPr>
              <w:rPr>
                <w:rFonts w:eastAsia="HG丸ｺﾞｼｯｸM-PRO"/>
                <w:sz w:val="24"/>
              </w:rPr>
            </w:pPr>
            <w:r w:rsidRPr="00F16A88">
              <w:rPr>
                <w:rFonts w:eastAsia="HG丸ｺﾞｼｯｸM-PRO" w:hint="eastAsia"/>
                <w:sz w:val="24"/>
              </w:rPr>
              <w:t>「とうほく自動車産業集積連携会議」総会</w:t>
            </w:r>
          </w:p>
        </w:tc>
      </w:tr>
      <w:tr w:rsidR="004B7BCB" w:rsidRPr="00F16A88" w:rsidTr="00F16A88">
        <w:trPr>
          <w:cantSplit/>
          <w:trHeight w:val="1306"/>
        </w:trPr>
        <w:tc>
          <w:tcPr>
            <w:tcW w:w="1560" w:type="dxa"/>
            <w:vAlign w:val="center"/>
          </w:tcPr>
          <w:p w:rsidR="004B7BCB" w:rsidRPr="00F16A88" w:rsidRDefault="004B7B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講　演　会</w:t>
            </w:r>
          </w:p>
          <w:p w:rsidR="004B7BCB" w:rsidRPr="00F16A88" w:rsidRDefault="004B7BCB" w:rsidP="00844E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917B91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="00917B91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～1</w:t>
            </w:r>
            <w:r w:rsidR="00844E0D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="00844E0D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7B91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</w:p>
        </w:tc>
        <w:tc>
          <w:tcPr>
            <w:tcW w:w="6155" w:type="dxa"/>
            <w:vAlign w:val="center"/>
          </w:tcPr>
          <w:p w:rsidR="0025639B" w:rsidRDefault="004E2709" w:rsidP="003E0FD5">
            <w:pPr>
              <w:rPr>
                <w:rFonts w:eastAsia="HG丸ｺﾞｼｯｸM-PRO"/>
                <w:b/>
                <w:sz w:val="24"/>
                <w:u w:val="single"/>
              </w:rPr>
            </w:pPr>
            <w:r w:rsidRPr="00F16A88">
              <w:rPr>
                <w:rFonts w:eastAsia="HG丸ｺﾞｼｯｸM-PRO" w:hint="eastAsia"/>
                <w:b/>
                <w:sz w:val="24"/>
                <w:u w:val="single"/>
              </w:rPr>
              <w:t>「</w:t>
            </w:r>
            <w:r w:rsidR="0025639B">
              <w:rPr>
                <w:rFonts w:eastAsia="HG丸ｺﾞｼｯｸM-PRO" w:hint="eastAsia"/>
                <w:b/>
                <w:sz w:val="24"/>
                <w:u w:val="single"/>
              </w:rPr>
              <w:t>ＣＡＳＥ革命に対応するアイシン</w:t>
            </w:r>
            <w:r w:rsidR="004723C7" w:rsidRPr="00F16A88">
              <w:rPr>
                <w:rFonts w:eastAsia="HG丸ｺﾞｼｯｸM-PRO" w:hint="eastAsia"/>
                <w:b/>
                <w:sz w:val="24"/>
                <w:u w:val="single"/>
              </w:rPr>
              <w:t>の</w:t>
            </w:r>
            <w:r w:rsidR="0025639B">
              <w:rPr>
                <w:rFonts w:eastAsia="HG丸ｺﾞｼｯｸM-PRO" w:hint="eastAsia"/>
                <w:b/>
                <w:sz w:val="24"/>
                <w:u w:val="single"/>
              </w:rPr>
              <w:t>取組み</w:t>
            </w:r>
            <w:r w:rsidR="004723C7" w:rsidRPr="00F16A88">
              <w:rPr>
                <w:rFonts w:eastAsia="HG丸ｺﾞｼｯｸM-PRO" w:hint="eastAsia"/>
                <w:b/>
                <w:sz w:val="24"/>
                <w:u w:val="single"/>
              </w:rPr>
              <w:t>と</w:t>
            </w:r>
          </w:p>
          <w:p w:rsidR="004E2709" w:rsidRPr="00F16A88" w:rsidRDefault="004723C7" w:rsidP="0025639B">
            <w:pPr>
              <w:ind w:firstLineChars="1500" w:firstLine="3614"/>
              <w:rPr>
                <w:rFonts w:eastAsia="HG丸ｺﾞｼｯｸM-PRO"/>
                <w:b/>
                <w:sz w:val="24"/>
              </w:rPr>
            </w:pPr>
            <w:r w:rsidRPr="00F16A88">
              <w:rPr>
                <w:rFonts w:eastAsia="HG丸ｺﾞｼｯｸM-PRO" w:hint="eastAsia"/>
                <w:b/>
                <w:sz w:val="24"/>
                <w:u w:val="single"/>
              </w:rPr>
              <w:t>東北の</w:t>
            </w:r>
            <w:r w:rsidR="0025639B">
              <w:rPr>
                <w:rFonts w:eastAsia="HG丸ｺﾞｼｯｸM-PRO" w:hint="eastAsia"/>
                <w:b/>
                <w:sz w:val="24"/>
                <w:u w:val="single"/>
              </w:rPr>
              <w:t>位置付け</w:t>
            </w:r>
            <w:r w:rsidR="008D229E" w:rsidRPr="00F16A88">
              <w:rPr>
                <w:rFonts w:eastAsia="HG丸ｺﾞｼｯｸM-PRO" w:hint="eastAsia"/>
                <w:b/>
                <w:sz w:val="24"/>
                <w:u w:val="single"/>
              </w:rPr>
              <w:t>」</w:t>
            </w:r>
          </w:p>
          <w:p w:rsidR="004723C7" w:rsidRPr="00F16A88" w:rsidRDefault="004E2709" w:rsidP="004E2709">
            <w:pPr>
              <w:rPr>
                <w:rFonts w:eastAsia="HG丸ｺﾞｼｯｸM-PRO"/>
                <w:b/>
                <w:sz w:val="24"/>
              </w:rPr>
            </w:pPr>
            <w:r w:rsidRPr="00F16A88">
              <w:rPr>
                <w:rFonts w:eastAsia="HG丸ｺﾞｼｯｸM-PRO" w:hint="eastAsia"/>
                <w:b/>
                <w:sz w:val="24"/>
              </w:rPr>
              <w:t xml:space="preserve">　</w:t>
            </w:r>
            <w:r w:rsidR="004723C7" w:rsidRPr="00F16A88">
              <w:rPr>
                <w:rFonts w:eastAsia="HG丸ｺﾞｼｯｸM-PRO" w:hint="eastAsia"/>
                <w:b/>
                <w:sz w:val="24"/>
              </w:rPr>
              <w:t>株式会社アイシン</w:t>
            </w:r>
          </w:p>
          <w:p w:rsidR="004723C7" w:rsidRPr="00F16A88" w:rsidRDefault="004723C7" w:rsidP="004E2709">
            <w:pPr>
              <w:rPr>
                <w:rFonts w:eastAsia="HG丸ｺﾞｼｯｸM-PRO"/>
                <w:b/>
                <w:sz w:val="24"/>
              </w:rPr>
            </w:pPr>
            <w:r w:rsidRPr="00F16A88">
              <w:rPr>
                <w:rFonts w:eastAsia="HG丸ｺﾞｼｯｸM-PRO" w:hint="eastAsia"/>
                <w:b/>
                <w:sz w:val="24"/>
              </w:rPr>
              <w:t xml:space="preserve">　シニアエクゼクティブアドバイザー</w:t>
            </w:r>
          </w:p>
          <w:p w:rsidR="007D778F" w:rsidRPr="00F16A88" w:rsidRDefault="004723C7" w:rsidP="00A13DCD">
            <w:pPr>
              <w:ind w:firstLineChars="1400" w:firstLine="3373"/>
              <w:rPr>
                <w:rFonts w:eastAsia="HG丸ｺﾞｼｯｸM-PRO"/>
                <w:b/>
                <w:sz w:val="24"/>
              </w:rPr>
            </w:pPr>
            <w:r w:rsidRPr="00F16A88">
              <w:rPr>
                <w:rFonts w:eastAsia="HG丸ｺﾞｼｯｸM-PRO" w:hint="eastAsia"/>
                <w:b/>
                <w:sz w:val="24"/>
              </w:rPr>
              <w:t xml:space="preserve">　伊勢　清貴　様</w:t>
            </w:r>
          </w:p>
        </w:tc>
      </w:tr>
      <w:tr w:rsidR="004B7BCB" w:rsidRPr="00F16A88" w:rsidTr="00F16A88">
        <w:trPr>
          <w:cantSplit/>
          <w:trHeight w:val="625"/>
        </w:trPr>
        <w:tc>
          <w:tcPr>
            <w:tcW w:w="1560" w:type="dxa"/>
            <w:vAlign w:val="center"/>
          </w:tcPr>
          <w:p w:rsidR="004B7BCB" w:rsidRPr="00F16A88" w:rsidRDefault="004B7B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交　流　会</w:t>
            </w:r>
          </w:p>
          <w:p w:rsidR="004B7BCB" w:rsidRPr="00F16A88" w:rsidRDefault="004B7BCB" w:rsidP="00844E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3E0FD5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:</w:t>
            </w:r>
            <w:r w:rsidR="00917B91" w:rsidRPr="00F16A88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  <w:r w:rsidRPr="00F16A88">
              <w:rPr>
                <w:rFonts w:ascii="HG丸ｺﾞｼｯｸM-PRO" w:eastAsia="HG丸ｺﾞｼｯｸM-PRO" w:hAnsi="HG丸ｺﾞｼｯｸM-PRO" w:hint="eastAsia"/>
                <w:sz w:val="24"/>
              </w:rPr>
              <w:t>～18:30</w:t>
            </w:r>
          </w:p>
        </w:tc>
        <w:tc>
          <w:tcPr>
            <w:tcW w:w="6155" w:type="dxa"/>
            <w:vAlign w:val="center"/>
          </w:tcPr>
          <w:p w:rsidR="004B7BCB" w:rsidRPr="00F16A88" w:rsidRDefault="004B7BCB">
            <w:pPr>
              <w:rPr>
                <w:rFonts w:eastAsia="HG丸ｺﾞｼｯｸM-PRO"/>
                <w:sz w:val="24"/>
              </w:rPr>
            </w:pPr>
            <w:r w:rsidRPr="00F16A88">
              <w:rPr>
                <w:rFonts w:eastAsia="HG丸ｺﾞｼｯｸM-PRO" w:hint="eastAsia"/>
                <w:sz w:val="24"/>
              </w:rPr>
              <w:t>「とうほく自動車産業集積連携会議」交流会</w:t>
            </w:r>
          </w:p>
        </w:tc>
      </w:tr>
    </w:tbl>
    <w:p w:rsidR="00EB6917" w:rsidRPr="003E4CE7" w:rsidRDefault="00F16A88">
      <w:pPr>
        <w:rPr>
          <w:rFonts w:eastAsia="HG丸ｺﾞｼｯｸM-PRO"/>
        </w:rPr>
      </w:pPr>
      <w:r w:rsidRPr="003E4CE7"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97790</wp:posOffset>
                </wp:positionV>
                <wp:extent cx="3673475" cy="1102360"/>
                <wp:effectExtent l="6350" t="8890" r="6350" b="1270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E" w:rsidRPr="00BA3436" w:rsidRDefault="00C777DE" w:rsidP="00BA34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A34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お申込・</w:t>
                            </w:r>
                            <w:r w:rsidRPr="00BA34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先</w:t>
                            </w:r>
                            <w:r w:rsidRPr="00BA34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</w:p>
                          <w:p w:rsidR="00C777DE" w:rsidRPr="00BA3436" w:rsidRDefault="004D1841" w:rsidP="00BA3436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岩手県商工労働観光部ものづくり自動車産業振興室</w:t>
                            </w:r>
                          </w:p>
                          <w:p w:rsidR="00C777DE" w:rsidRPr="00BA3436" w:rsidRDefault="00C777DE" w:rsidP="00BA34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A34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担当： </w:t>
                            </w:r>
                            <w:r w:rsidR="004723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坂井、及川、三浦</w:t>
                            </w:r>
                          </w:p>
                          <w:p w:rsidR="00C777DE" w:rsidRDefault="00C777DE" w:rsidP="007F713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A34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</w:t>
                            </w:r>
                            <w:r w:rsidR="004D18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：019-629-55</w:t>
                            </w:r>
                            <w:r w:rsidR="004723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／FAX：</w:t>
                            </w:r>
                            <w:r w:rsidR="004D18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019-629-5569</w:t>
                            </w:r>
                          </w:p>
                          <w:p w:rsidR="00C777DE" w:rsidRPr="00BA3436" w:rsidRDefault="00C777DE" w:rsidP="007F713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06BFE">
                              <w:rPr>
                                <w:rFonts w:ascii="HG丸ｺﾞｼｯｸM-PRO" w:eastAsia="HG丸ｺﾞｼｯｸM-PRO" w:hint="eastAsia"/>
                              </w:rPr>
                              <w:t>E-mail</w:t>
                            </w:r>
                            <w:r w:rsidR="004D1841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CE0E4D">
                              <w:rPr>
                                <w:rFonts w:ascii="HG丸ｺﾞｼｯｸM-PRO" w:eastAsia="HG丸ｺﾞｼｯｸM-PRO"/>
                              </w:rPr>
                              <w:t xml:space="preserve"> </w:t>
                            </w:r>
                            <w:r w:rsidR="002B14AB" w:rsidRPr="002B14AB">
                              <w:rPr>
                                <w:rFonts w:ascii="HG丸ｺﾞｼｯｸM-PRO" w:eastAsia="HG丸ｺﾞｼｯｸM-PRO"/>
                              </w:rPr>
                              <w:t>jidousha</w:t>
                            </w:r>
                            <w:r w:rsidR="004D1841">
                              <w:rPr>
                                <w:rFonts w:ascii="HG丸ｺﾞｼｯｸM-PRO" w:eastAsia="HG丸ｺﾞｼｯｸM-PRO" w:hint="eastAsia"/>
                              </w:rPr>
                              <w:t>@pref.iwate.jp</w:t>
                            </w:r>
                          </w:p>
                          <w:p w:rsidR="00C777DE" w:rsidRPr="00BA3436" w:rsidRDefault="00C777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04.8pt;margin-top:7.7pt;width:289.25pt;height:8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">
                <v:textbox inset="5.85pt,.7pt,5.85pt,.7pt">
                  <w:txbxContent>
                    <w:p w:rsidR="00C777DE" w:rsidRPr="00BA3436" w:rsidRDefault="00C777DE" w:rsidP="00BA343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A343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お申込・</w:t>
                      </w:r>
                      <w:r w:rsidRPr="00BA343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お問合せ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先</w:t>
                      </w:r>
                      <w:r w:rsidRPr="00BA343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</w:p>
                    <w:p w:rsidR="00C777DE" w:rsidRPr="00BA3436" w:rsidRDefault="004D1841" w:rsidP="00BA3436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岩手県商工労働観光部ものづくり自動車産業振興室</w:t>
                      </w:r>
                    </w:p>
                    <w:p w:rsidR="00C777DE" w:rsidRPr="00BA3436" w:rsidRDefault="00C777DE" w:rsidP="00BA343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A343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担当： </w:t>
                      </w:r>
                      <w:r w:rsidR="004723C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坂井、及川、三浦</w:t>
                      </w:r>
                    </w:p>
                    <w:p w:rsidR="00C777DE" w:rsidRDefault="00C777DE" w:rsidP="007F713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A343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</w:t>
                      </w:r>
                      <w:r w:rsidR="004D18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：019-629-55</w:t>
                      </w:r>
                      <w:r w:rsidR="004723C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／FAX：</w:t>
                      </w:r>
                      <w:r w:rsidR="004D184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019-629-5569</w:t>
                      </w:r>
                    </w:p>
                    <w:p w:rsidR="00C777DE" w:rsidRPr="00BA3436" w:rsidRDefault="00C777DE" w:rsidP="007F713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06BFE">
                        <w:rPr>
                          <w:rFonts w:ascii="HG丸ｺﾞｼｯｸM-PRO" w:eastAsia="HG丸ｺﾞｼｯｸM-PRO" w:hint="eastAsia"/>
                        </w:rPr>
                        <w:t>E-mail</w:t>
                      </w:r>
                      <w:r w:rsidR="004D1841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CE0E4D">
                        <w:rPr>
                          <w:rFonts w:ascii="HG丸ｺﾞｼｯｸM-PRO" w:eastAsia="HG丸ｺﾞｼｯｸM-PRO"/>
                        </w:rPr>
                        <w:t xml:space="preserve"> </w:t>
                      </w:r>
                      <w:r w:rsidR="002B14AB" w:rsidRPr="002B14AB">
                        <w:rPr>
                          <w:rFonts w:ascii="HG丸ｺﾞｼｯｸM-PRO" w:eastAsia="HG丸ｺﾞｼｯｸM-PRO"/>
                        </w:rPr>
                        <w:t>jidousha</w:t>
                      </w:r>
                      <w:r w:rsidR="004D1841">
                        <w:rPr>
                          <w:rFonts w:ascii="HG丸ｺﾞｼｯｸM-PRO" w:eastAsia="HG丸ｺﾞｼｯｸM-PRO" w:hint="eastAsia"/>
                        </w:rPr>
                        <w:t>@pref.iwate.jp</w:t>
                      </w:r>
                    </w:p>
                    <w:p w:rsidR="00C777DE" w:rsidRPr="00BA3436" w:rsidRDefault="00C777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436" w:rsidRPr="003E4CE7" w:rsidRDefault="00BA3436">
      <w:pPr>
        <w:rPr>
          <w:rFonts w:eastAsia="HG丸ｺﾞｼｯｸM-PRO"/>
        </w:rPr>
      </w:pPr>
    </w:p>
    <w:p w:rsidR="00BA3436" w:rsidRPr="003E4CE7" w:rsidRDefault="00BA3436">
      <w:pPr>
        <w:rPr>
          <w:rFonts w:eastAsia="HG丸ｺﾞｼｯｸM-PRO"/>
        </w:rPr>
      </w:pPr>
    </w:p>
    <w:p w:rsidR="008F01F2" w:rsidRPr="003E4CE7" w:rsidRDefault="008F01F2">
      <w:pPr>
        <w:rPr>
          <w:rFonts w:eastAsia="HG丸ｺﾞｼｯｸM-PRO"/>
        </w:rPr>
      </w:pPr>
    </w:p>
    <w:tbl>
      <w:tblPr>
        <w:tblW w:w="990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22"/>
        <w:gridCol w:w="1858"/>
        <w:gridCol w:w="3422"/>
      </w:tblGrid>
      <w:tr w:rsidR="007A4EDD" w:rsidRPr="003E4CE7" w:rsidTr="004230D6">
        <w:trPr>
          <w:trHeight w:val="1640"/>
        </w:trPr>
        <w:tc>
          <w:tcPr>
            <w:tcW w:w="99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05F0" w:rsidRPr="003E4CE7" w:rsidRDefault="004D1841" w:rsidP="00E705F0">
            <w:pPr>
              <w:rPr>
                <w:rFonts w:ascii="HG丸ｺﾞｼｯｸM-PRO" w:eastAsia="HG丸ｺﾞｼｯｸM-PRO"/>
              </w:rPr>
            </w:pPr>
            <w:r w:rsidRPr="003E4CE7">
              <w:rPr>
                <w:rFonts w:ascii="HG丸ｺﾞｼｯｸM-PRO" w:eastAsia="HG丸ｺﾞｼｯｸM-PRO" w:hint="eastAsia"/>
              </w:rPr>
              <w:lastRenderedPageBreak/>
              <w:t>岩手県　商工労働観光部　ものづくり自動車産業振興室</w:t>
            </w:r>
            <w:r w:rsidR="001E4367" w:rsidRPr="003E4CE7">
              <w:rPr>
                <w:rFonts w:ascii="HG丸ｺﾞｼｯｸM-PRO" w:eastAsia="HG丸ｺﾞｼｯｸM-PRO" w:hint="eastAsia"/>
              </w:rPr>
              <w:t xml:space="preserve">　</w:t>
            </w:r>
            <w:r w:rsidR="004723C7">
              <w:rPr>
                <w:rFonts w:ascii="HG丸ｺﾞｼｯｸM-PRO" w:eastAsia="HG丸ｺﾞｼｯｸM-PRO" w:hint="eastAsia"/>
              </w:rPr>
              <w:t>坂井</w:t>
            </w:r>
            <w:r w:rsidRPr="003E4CE7">
              <w:rPr>
                <w:rFonts w:ascii="HG丸ｺﾞｼｯｸM-PRO" w:eastAsia="HG丸ｺﾞｼｯｸM-PRO" w:hint="eastAsia"/>
              </w:rPr>
              <w:t>、</w:t>
            </w:r>
            <w:r w:rsidR="004723C7">
              <w:rPr>
                <w:rFonts w:ascii="HG丸ｺﾞｼｯｸM-PRO" w:eastAsia="HG丸ｺﾞｼｯｸM-PRO" w:hint="eastAsia"/>
              </w:rPr>
              <w:t>及川、三浦</w:t>
            </w:r>
            <w:r w:rsidR="00E705F0" w:rsidRPr="003E4CE7">
              <w:rPr>
                <w:rFonts w:ascii="HG丸ｺﾞｼｯｸM-PRO" w:eastAsia="HG丸ｺﾞｼｯｸM-PRO" w:hint="eastAsia"/>
              </w:rPr>
              <w:t xml:space="preserve">　行き　</w:t>
            </w:r>
          </w:p>
          <w:p w:rsidR="00D64D05" w:rsidRPr="003E4CE7" w:rsidRDefault="00D64D05" w:rsidP="00D64D05">
            <w:pPr>
              <w:rPr>
                <w:rFonts w:ascii="HG丸ｺﾞｼｯｸM-PRO" w:eastAsia="HG丸ｺﾞｼｯｸM-PRO"/>
              </w:rPr>
            </w:pPr>
            <w:r w:rsidRPr="003E4CE7">
              <w:rPr>
                <w:rFonts w:ascii="HG丸ｺﾞｼｯｸM-PRO" w:eastAsia="HG丸ｺﾞｼｯｸM-PRO" w:hint="eastAsia"/>
              </w:rPr>
              <w:t xml:space="preserve">（FAX　</w:t>
            </w:r>
            <w:r w:rsidR="004D1841" w:rsidRPr="003E4CE7">
              <w:rPr>
                <w:rFonts w:ascii="HG丸ｺﾞｼｯｸM-PRO" w:eastAsia="HG丸ｺﾞｼｯｸM-PRO" w:hint="eastAsia"/>
              </w:rPr>
              <w:t>019-629-55</w:t>
            </w:r>
            <w:r w:rsidR="000E5790">
              <w:rPr>
                <w:rFonts w:ascii="HG丸ｺﾞｼｯｸM-PRO" w:eastAsia="HG丸ｺﾞｼｯｸM-PRO" w:hint="eastAsia"/>
              </w:rPr>
              <w:t>6</w:t>
            </w:r>
            <w:r w:rsidR="004723C7">
              <w:rPr>
                <w:rFonts w:ascii="HG丸ｺﾞｼｯｸM-PRO" w:eastAsia="HG丸ｺﾞｼｯｸM-PRO" w:hint="eastAsia"/>
              </w:rPr>
              <w:t>９</w:t>
            </w:r>
            <w:r w:rsidR="001E4367" w:rsidRPr="003E4CE7">
              <w:rPr>
                <w:rFonts w:ascii="HG丸ｺﾞｼｯｸM-PRO" w:eastAsia="HG丸ｺﾞｼｯｸM-PRO" w:hint="eastAsia"/>
              </w:rPr>
              <w:t>、</w:t>
            </w:r>
            <w:r w:rsidRPr="003E4CE7">
              <w:rPr>
                <w:rFonts w:ascii="HG丸ｺﾞｼｯｸM-PRO" w:eastAsia="HG丸ｺﾞｼｯｸM-PRO" w:hint="eastAsia"/>
              </w:rPr>
              <w:t>E-mail</w:t>
            </w:r>
            <w:r w:rsidR="00E705F0" w:rsidRPr="003E4CE7">
              <w:rPr>
                <w:rFonts w:ascii="HG丸ｺﾞｼｯｸM-PRO" w:eastAsia="HG丸ｺﾞｼｯｸM-PRO" w:hint="eastAsia"/>
              </w:rPr>
              <w:t xml:space="preserve">　</w:t>
            </w:r>
            <w:r w:rsidR="002B14AB" w:rsidRPr="002B14AB">
              <w:rPr>
                <w:rFonts w:ascii="HG丸ｺﾞｼｯｸM-PRO" w:eastAsia="HG丸ｺﾞｼｯｸM-PRO"/>
              </w:rPr>
              <w:t xml:space="preserve"> jidousha@pref.iwate.jp</w:t>
            </w:r>
            <w:r w:rsidRPr="003E4CE7">
              <w:rPr>
                <w:rFonts w:ascii="HG丸ｺﾞｼｯｸM-PRO" w:eastAsia="HG丸ｺﾞｼｯｸM-PRO" w:hint="eastAsia"/>
              </w:rPr>
              <w:t>）</w:t>
            </w:r>
          </w:p>
          <w:p w:rsidR="007A4EDD" w:rsidRPr="003E4CE7" w:rsidRDefault="004723C7" w:rsidP="00BA3436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4A03DF" w:rsidRPr="003E4CE7">
              <w:rPr>
                <w:rFonts w:eastAsia="HG丸ｺﾞｼｯｸM-PRO" w:hint="eastAsia"/>
              </w:rPr>
              <w:t xml:space="preserve">　　　</w:t>
            </w:r>
            <w:r w:rsidR="007A4EDD" w:rsidRPr="003E4CE7">
              <w:rPr>
                <w:rFonts w:eastAsia="HG丸ｺﾞｼｯｸM-PRO" w:hint="eastAsia"/>
              </w:rPr>
              <w:t>年</w:t>
            </w:r>
            <w:r w:rsidR="004A03DF" w:rsidRPr="003E4CE7">
              <w:rPr>
                <w:rFonts w:eastAsia="HG丸ｺﾞｼｯｸM-PRO" w:hint="eastAsia"/>
              </w:rPr>
              <w:t xml:space="preserve">　</w:t>
            </w:r>
            <w:r w:rsidR="00CF6233" w:rsidRPr="003E4CE7">
              <w:rPr>
                <w:rFonts w:eastAsia="HG丸ｺﾞｼｯｸM-PRO" w:hint="eastAsia"/>
              </w:rPr>
              <w:t xml:space="preserve">　　</w:t>
            </w:r>
            <w:r w:rsidR="007A4EDD" w:rsidRPr="003E4CE7">
              <w:rPr>
                <w:rFonts w:eastAsia="HG丸ｺﾞｼｯｸM-PRO" w:hint="eastAsia"/>
              </w:rPr>
              <w:t>月</w:t>
            </w:r>
            <w:r w:rsidR="004A03DF" w:rsidRPr="003E4CE7">
              <w:rPr>
                <w:rFonts w:eastAsia="HG丸ｺﾞｼｯｸM-PRO" w:hint="eastAsia"/>
              </w:rPr>
              <w:t xml:space="preserve">　</w:t>
            </w:r>
            <w:r w:rsidR="007A4EDD" w:rsidRPr="003E4CE7">
              <w:rPr>
                <w:rFonts w:eastAsia="HG丸ｺﾞｼｯｸM-PRO" w:hint="eastAsia"/>
              </w:rPr>
              <w:t xml:space="preserve">　　日　</w:t>
            </w:r>
          </w:p>
          <w:p w:rsidR="007A4EDD" w:rsidRPr="003E4CE7" w:rsidRDefault="007A4EDD">
            <w:pPr>
              <w:jc w:val="center"/>
              <w:rPr>
                <w:rFonts w:eastAsia="HG丸ｺﾞｼｯｸM-PRO"/>
                <w:b/>
                <w:bCs/>
              </w:rPr>
            </w:pPr>
            <w:r w:rsidRPr="003E4CE7">
              <w:rPr>
                <w:rFonts w:eastAsia="HG丸ｺﾞｼｯｸM-PRO" w:hint="eastAsia"/>
                <w:b/>
                <w:bCs/>
                <w:sz w:val="26"/>
              </w:rPr>
              <w:t>「とうほく自動車産業集積連携会議」総会等出席報告書（兼委任状）</w:t>
            </w:r>
          </w:p>
          <w:p w:rsidR="007A4EDD" w:rsidRPr="003E4CE7" w:rsidRDefault="007A4EDD" w:rsidP="004723C7">
            <w:pPr>
              <w:jc w:val="center"/>
              <w:rPr>
                <w:rFonts w:eastAsia="HG丸ｺﾞｼｯｸM-PRO"/>
                <w:b/>
                <w:bCs/>
              </w:rPr>
            </w:pPr>
            <w:r w:rsidRPr="003E4CE7">
              <w:rPr>
                <w:rFonts w:eastAsia="HG丸ｺﾞｼｯｸM-PRO" w:hint="eastAsia"/>
                <w:b/>
                <w:bCs/>
              </w:rPr>
              <w:t xml:space="preserve">～報告締切日　　</w:t>
            </w:r>
            <w:r w:rsidR="004723C7">
              <w:rPr>
                <w:rFonts w:eastAsia="HG丸ｺﾞｼｯｸM-PRO" w:hint="eastAsia"/>
                <w:b/>
                <w:bCs/>
              </w:rPr>
              <w:t>６</w:t>
            </w:r>
            <w:r w:rsidRPr="003E4CE7">
              <w:rPr>
                <w:rFonts w:eastAsia="HG丸ｺﾞｼｯｸM-PRO" w:hint="eastAsia"/>
                <w:b/>
                <w:bCs/>
              </w:rPr>
              <w:t>月</w:t>
            </w:r>
            <w:r w:rsidR="00A43BCB">
              <w:rPr>
                <w:rFonts w:eastAsia="HG丸ｺﾞｼｯｸM-PRO" w:hint="eastAsia"/>
                <w:b/>
                <w:bCs/>
              </w:rPr>
              <w:t>３</w:t>
            </w:r>
            <w:r w:rsidR="004723C7">
              <w:rPr>
                <w:rFonts w:eastAsia="HG丸ｺﾞｼｯｸM-PRO" w:hint="eastAsia"/>
                <w:b/>
                <w:bCs/>
              </w:rPr>
              <w:t>０</w:t>
            </w:r>
            <w:r w:rsidRPr="003E4CE7">
              <w:rPr>
                <w:rFonts w:eastAsia="HG丸ｺﾞｼｯｸM-PRO" w:hint="eastAsia"/>
                <w:b/>
                <w:bCs/>
              </w:rPr>
              <w:t>日（</w:t>
            </w:r>
            <w:r w:rsidR="004723C7">
              <w:rPr>
                <w:rFonts w:eastAsia="HG丸ｺﾞｼｯｸM-PRO" w:hint="eastAsia"/>
                <w:b/>
                <w:bCs/>
              </w:rPr>
              <w:t>金</w:t>
            </w:r>
            <w:r w:rsidRPr="003E4CE7">
              <w:rPr>
                <w:rFonts w:eastAsia="HG丸ｺﾞｼｯｸM-PRO" w:hint="eastAsia"/>
                <w:b/>
                <w:bCs/>
              </w:rPr>
              <w:t>）～</w:t>
            </w:r>
          </w:p>
        </w:tc>
      </w:tr>
      <w:tr w:rsidR="007A4EDD" w:rsidRPr="003E4CE7" w:rsidTr="004230D6">
        <w:trPr>
          <w:cantSplit/>
          <w:trHeight w:val="503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A4EDD" w:rsidRPr="003E4CE7" w:rsidRDefault="007A4EDD">
            <w:pPr>
              <w:jc w:val="center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>貴社（団体）名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A4EDD" w:rsidRPr="003E4CE7" w:rsidRDefault="007A4EDD" w:rsidP="00E705F0">
            <w:pPr>
              <w:spacing w:line="720" w:lineRule="auto"/>
              <w:rPr>
                <w:rFonts w:eastAsia="HG丸ｺﾞｼｯｸM-PRO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EDD" w:rsidRPr="003E4CE7" w:rsidRDefault="007A4EDD">
            <w:pPr>
              <w:jc w:val="center"/>
              <w:rPr>
                <w:rFonts w:eastAsia="HG丸ｺﾞｼｯｸM-PRO"/>
                <w:sz w:val="20"/>
              </w:rPr>
            </w:pPr>
            <w:r w:rsidRPr="003E4CE7">
              <w:rPr>
                <w:rFonts w:eastAsia="HG丸ｺﾞｼｯｸM-PRO" w:hint="eastAsia"/>
                <w:sz w:val="20"/>
              </w:rPr>
              <w:t>連絡担当者氏名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4EDD" w:rsidRPr="003E4CE7" w:rsidRDefault="007A4EDD" w:rsidP="00E705F0">
            <w:pPr>
              <w:spacing w:line="360" w:lineRule="auto"/>
              <w:rPr>
                <w:rFonts w:eastAsia="HG丸ｺﾞｼｯｸM-PRO"/>
              </w:rPr>
            </w:pPr>
          </w:p>
        </w:tc>
      </w:tr>
      <w:tr w:rsidR="007A4EDD" w:rsidRPr="003E4CE7" w:rsidTr="004230D6">
        <w:trPr>
          <w:cantSplit/>
          <w:trHeight w:val="495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EDD" w:rsidRPr="003E4CE7" w:rsidRDefault="007A4EDD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EDD" w:rsidRPr="003E4CE7" w:rsidRDefault="007A4EDD">
            <w:pPr>
              <w:rPr>
                <w:rFonts w:eastAsia="HG丸ｺﾞｼｯｸM-PRO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EDD" w:rsidRPr="003E4CE7" w:rsidRDefault="007A4EDD">
            <w:pPr>
              <w:jc w:val="center"/>
              <w:rPr>
                <w:rFonts w:eastAsia="HG丸ｺﾞｼｯｸM-PRO"/>
                <w:sz w:val="20"/>
              </w:rPr>
            </w:pPr>
            <w:r w:rsidRPr="003E4CE7">
              <w:rPr>
                <w:rFonts w:eastAsia="HG丸ｺﾞｼｯｸM-PRO" w:hint="eastAsia"/>
                <w:sz w:val="20"/>
              </w:rPr>
              <w:t>電子メール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4EDD" w:rsidRPr="003E4CE7" w:rsidRDefault="007A4EDD" w:rsidP="00E705F0">
            <w:pPr>
              <w:spacing w:line="360" w:lineRule="auto"/>
              <w:rPr>
                <w:rFonts w:eastAsia="HG丸ｺﾞｼｯｸM-PRO"/>
              </w:rPr>
            </w:pPr>
          </w:p>
        </w:tc>
      </w:tr>
      <w:tr w:rsidR="007A4EDD" w:rsidRPr="003E4CE7" w:rsidTr="004230D6">
        <w:trPr>
          <w:cantSplit/>
          <w:trHeight w:val="300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EDD" w:rsidRPr="003E4CE7" w:rsidRDefault="007A4EDD" w:rsidP="00E705F0">
            <w:pPr>
              <w:spacing w:line="360" w:lineRule="auto"/>
              <w:jc w:val="center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>ＴＥＬ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EDD" w:rsidRPr="003E4CE7" w:rsidRDefault="007A4EDD" w:rsidP="00E705F0">
            <w:pPr>
              <w:spacing w:line="360" w:lineRule="auto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 xml:space="preserve">　　　－　　　　－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EDD" w:rsidRPr="003E4CE7" w:rsidRDefault="007A4EDD" w:rsidP="00E705F0">
            <w:pPr>
              <w:spacing w:line="360" w:lineRule="auto"/>
              <w:jc w:val="center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>ＦＡＸ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4EDD" w:rsidRPr="003E4CE7" w:rsidRDefault="007A4EDD" w:rsidP="00E705F0">
            <w:pPr>
              <w:spacing w:line="360" w:lineRule="auto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 xml:space="preserve">　　　－　　　　－</w:t>
            </w:r>
          </w:p>
        </w:tc>
      </w:tr>
      <w:tr w:rsidR="007A4EDD" w:rsidRPr="003E4CE7" w:rsidTr="004230D6">
        <w:trPr>
          <w:cantSplit/>
          <w:trHeight w:val="675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EDD" w:rsidRPr="003E4CE7" w:rsidRDefault="007A4EDD">
            <w:pPr>
              <w:jc w:val="center"/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>所　　在　　地</w:t>
            </w:r>
          </w:p>
        </w:tc>
        <w:tc>
          <w:tcPr>
            <w:tcW w:w="8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4EDD" w:rsidRPr="003E4CE7" w:rsidRDefault="007A4EDD">
            <w:pPr>
              <w:rPr>
                <w:rFonts w:eastAsia="HG丸ｺﾞｼｯｸM-PRO"/>
              </w:rPr>
            </w:pPr>
            <w:r w:rsidRPr="003E4CE7">
              <w:rPr>
                <w:rFonts w:eastAsia="HG丸ｺﾞｼｯｸM-PRO" w:hint="eastAsia"/>
              </w:rPr>
              <w:t>（〒　　　　－　　　　　）</w:t>
            </w:r>
          </w:p>
          <w:p w:rsidR="00E705F0" w:rsidRPr="003E4CE7" w:rsidRDefault="00E705F0">
            <w:pPr>
              <w:rPr>
                <w:rFonts w:eastAsia="HG丸ｺﾞｼｯｸM-PRO"/>
              </w:rPr>
            </w:pPr>
          </w:p>
        </w:tc>
      </w:tr>
      <w:tr w:rsidR="007A4EDD" w:rsidRPr="003E4CE7" w:rsidTr="004230D6">
        <w:trPr>
          <w:cantSplit/>
          <w:trHeight w:val="2693"/>
        </w:trPr>
        <w:tc>
          <w:tcPr>
            <w:tcW w:w="99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5F0" w:rsidRPr="003E4CE7" w:rsidRDefault="00E705F0" w:rsidP="00E705F0">
            <w:pPr>
              <w:pStyle w:val="a5"/>
              <w:jc w:val="both"/>
              <w:rPr>
                <w:rFonts w:hAnsi="ＭＳ ゴシック"/>
                <w:b/>
                <w:bCs/>
              </w:rPr>
            </w:pPr>
          </w:p>
          <w:p w:rsidR="007A4EDD" w:rsidRPr="003E4CE7" w:rsidRDefault="007A4EDD" w:rsidP="00E705F0">
            <w:pPr>
              <w:pStyle w:val="a5"/>
              <w:jc w:val="both"/>
              <w:rPr>
                <w:rFonts w:hAnsi="ＭＳ ゴシック"/>
                <w:b/>
                <w:bCs/>
              </w:rPr>
            </w:pPr>
            <w:r w:rsidRPr="003E4CE7">
              <w:rPr>
                <w:rFonts w:hAnsi="ＭＳ ゴシック" w:hint="eastAsia"/>
                <w:b/>
                <w:bCs/>
              </w:rPr>
              <w:t xml:space="preserve">１　出席します　</w:t>
            </w:r>
            <w:r w:rsidRPr="003E4CE7">
              <w:rPr>
                <w:rFonts w:hAnsi="ＭＳ ゴシック" w:hint="eastAsia"/>
              </w:rPr>
              <w:t>（※講演会…無料、交流会…会費</w:t>
            </w:r>
            <w:r w:rsidR="00933DC1">
              <w:rPr>
                <w:rFonts w:hAnsi="ＭＳ ゴシック" w:hint="eastAsia"/>
              </w:rPr>
              <w:t>６</w:t>
            </w:r>
            <w:r w:rsidRPr="003E4CE7">
              <w:rPr>
                <w:rFonts w:hAnsi="ＭＳ ゴシック" w:hint="eastAsia"/>
              </w:rPr>
              <w:t>,000円）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800"/>
              <w:gridCol w:w="1800"/>
              <w:gridCol w:w="1339"/>
              <w:gridCol w:w="1340"/>
              <w:gridCol w:w="1340"/>
            </w:tblGrid>
            <w:tr w:rsidR="007A4EDD" w:rsidRPr="003E4CE7" w:rsidTr="00E705F0">
              <w:trPr>
                <w:cantSplit/>
                <w:trHeight w:val="275"/>
                <w:jc w:val="center"/>
              </w:trPr>
              <w:tc>
                <w:tcPr>
                  <w:tcW w:w="1800" w:type="dxa"/>
                  <w:vMerge w:val="restart"/>
                  <w:vAlign w:val="center"/>
                </w:tcPr>
                <w:p w:rsidR="007A4EDD" w:rsidRPr="003E4CE7" w:rsidRDefault="00074778" w:rsidP="00074778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御所属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7A4EDD" w:rsidRPr="003E4CE7" w:rsidRDefault="00074778" w:rsidP="00E705F0">
                  <w:pPr>
                    <w:pStyle w:val="a5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御</w:t>
                  </w:r>
                  <w:r w:rsidR="007A4EDD" w:rsidRPr="003E4CE7">
                    <w:rPr>
                      <w:rFonts w:hint="eastAsia"/>
                      <w:sz w:val="21"/>
                    </w:rPr>
                    <w:t>役職名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7A4EDD" w:rsidRPr="003E4CE7" w:rsidRDefault="00074778" w:rsidP="00074778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御芳</w:t>
                  </w:r>
                  <w:r w:rsidR="007A4EDD" w:rsidRPr="003E4CE7">
                    <w:rPr>
                      <w:rFonts w:ascii="HG丸ｺﾞｼｯｸM-PRO" w:eastAsia="HG丸ｺﾞｼｯｸM-PRO" w:hint="eastAsia"/>
                    </w:rPr>
                    <w:t>名</w:t>
                  </w:r>
                </w:p>
              </w:tc>
              <w:tc>
                <w:tcPr>
                  <w:tcW w:w="4019" w:type="dxa"/>
                  <w:gridSpan w:val="3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出席区分</w:t>
                  </w:r>
                </w:p>
              </w:tc>
            </w:tr>
            <w:tr w:rsidR="007A4EDD" w:rsidRPr="003E4CE7">
              <w:trPr>
                <w:cantSplit/>
                <w:trHeight w:val="197"/>
                <w:jc w:val="center"/>
              </w:trPr>
              <w:tc>
                <w:tcPr>
                  <w:tcW w:w="1800" w:type="dxa"/>
                  <w:vMerge/>
                  <w:vAlign w:val="center"/>
                </w:tcPr>
                <w:p w:rsidR="007A4EDD" w:rsidRPr="003E4CE7" w:rsidRDefault="007A4EDD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7A4EDD" w:rsidRPr="003E4CE7" w:rsidRDefault="007A4EDD">
                  <w:pPr>
                    <w:pStyle w:val="a5"/>
                    <w:spacing w:line="500" w:lineRule="exact"/>
                    <w:rPr>
                      <w:sz w:val="21"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7A4EDD" w:rsidRPr="003E4CE7" w:rsidRDefault="007A4EDD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総会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講演会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交流会</w:t>
                  </w:r>
                </w:p>
              </w:tc>
            </w:tr>
            <w:tr w:rsidR="007A4EDD" w:rsidRPr="003E4CE7" w:rsidTr="00E705F0">
              <w:trPr>
                <w:trHeight w:val="403"/>
                <w:jc w:val="center"/>
              </w:trPr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:rsidR="007A4EDD" w:rsidRPr="003E4CE7" w:rsidRDefault="007A4EDD" w:rsidP="00E705F0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</w:tr>
            <w:tr w:rsidR="007A4EDD" w:rsidRPr="003E4CE7">
              <w:trPr>
                <w:trHeight w:val="360"/>
                <w:jc w:val="center"/>
              </w:trPr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4EDD" w:rsidRPr="003E4CE7" w:rsidRDefault="007A4EDD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500" w:lineRule="exact"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:rsidR="007A4EDD" w:rsidRPr="003E4CE7" w:rsidRDefault="007A4EDD" w:rsidP="00E705F0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  <w:tc>
                <w:tcPr>
                  <w:tcW w:w="1340" w:type="dxa"/>
                  <w:vAlign w:val="center"/>
                </w:tcPr>
                <w:p w:rsidR="007A4EDD" w:rsidRPr="003E4CE7" w:rsidRDefault="007A4EDD" w:rsidP="00E705F0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E4CE7">
                    <w:rPr>
                      <w:rFonts w:ascii="HG丸ｺﾞｼｯｸM-PRO" w:eastAsia="HG丸ｺﾞｼｯｸM-PRO" w:hint="eastAsia"/>
                    </w:rPr>
                    <w:t>出　・　欠</w:t>
                  </w:r>
                </w:p>
              </w:tc>
            </w:tr>
          </w:tbl>
          <w:p w:rsidR="007A4EDD" w:rsidRDefault="007A4EDD" w:rsidP="00C23C92">
            <w:pPr>
              <w:pStyle w:val="2"/>
              <w:spacing w:beforeLines="50" w:before="165" w:afterLines="50" w:after="165" w:line="500" w:lineRule="exact"/>
              <w:rPr>
                <w:rFonts w:ascii="HG丸ｺﾞｼｯｸM-PRO" w:eastAsia="HG丸ｺﾞｼｯｸM-PRO" w:hAnsi="ＭＳ ゴシック"/>
                <w:b/>
                <w:bCs/>
                <w:sz w:val="25"/>
              </w:rPr>
            </w:pPr>
            <w:r w:rsidRPr="003E4CE7">
              <w:rPr>
                <w:rFonts w:ascii="HG丸ｺﾞｼｯｸM-PRO" w:eastAsia="HG丸ｺﾞｼｯｸM-PRO" w:hAnsi="ＭＳ ゴシック" w:hint="eastAsia"/>
                <w:b/>
                <w:bCs/>
                <w:sz w:val="25"/>
              </w:rPr>
              <w:t>２　欠席します。なお、総会については議事に関する一切の権限を議長に一任します。</w:t>
            </w:r>
          </w:p>
          <w:p w:rsidR="0012391E" w:rsidRDefault="0012391E" w:rsidP="00C23C92">
            <w:pPr>
              <w:pStyle w:val="2"/>
              <w:spacing w:beforeLines="50" w:before="165" w:afterLines="50" w:after="165" w:line="500" w:lineRule="exact"/>
              <w:rPr>
                <w:rFonts w:ascii="HG丸ｺﾞｼｯｸM-PRO" w:eastAsia="HG丸ｺﾞｼｯｸM-PRO" w:hAnsi="ＭＳ ゴシック"/>
                <w:b/>
                <w:bCs/>
                <w:sz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D35A5C" wp14:editId="453E2A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65405</wp:posOffset>
                      </wp:positionV>
                      <wp:extent cx="6200775" cy="1152525"/>
                      <wp:effectExtent l="0" t="0" r="9525" b="952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0775" cy="1152525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91E" w:rsidRDefault="0012391E" w:rsidP="0012391E">
                                  <w:pPr>
                                    <w:pStyle w:val="a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left"/>
                                    <w:rPr>
                                      <w:rFonts w:eastAsia="HG丸ｺﾞｼｯｸM-PRO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DD0D91"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D0D91">
                                    <w:rPr>
                                      <w:rFonts w:eastAsia="HG丸ｺﾞｼｯｸM-PRO" w:hint="eastAsia"/>
                                      <w:b/>
                                      <w:sz w:val="24"/>
                                      <w:u w:val="single"/>
                                    </w:rPr>
                                    <w:t>上記１、２のいずれかを○で囲んでください。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12391E" w:rsidRDefault="0012391E" w:rsidP="0012391E">
                                  <w:pPr>
                                    <w:pStyle w:val="a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Chars="100" w:left="210" w:firstLineChars="100" w:firstLine="240"/>
                                    <w:jc w:val="left"/>
                                  </w:pPr>
                                  <w:r w:rsidRPr="0063497E"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  <w:t>「１　出席」の場合は、</w:t>
                                  </w:r>
                                  <w:r w:rsidRPr="00DD0D91">
                                    <w:rPr>
                                      <w:rFonts w:eastAsia="HG丸ｺﾞｼｯｸM-PRO" w:hint="eastAsia"/>
                                      <w:b/>
                                      <w:sz w:val="24"/>
                                      <w:u w:val="single"/>
                                    </w:rPr>
                                    <w:t>出席区分（総会・講演会・交流会）ごとに、出・欠のどちらかを○で囲んでください。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35A5C" id="角丸四角形 6" o:spid="_x0000_s1027" style="position:absolute;left:0;text-align:left;margin-left:.2pt;margin-top:5.15pt;width:488.2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" fillcolor="white [3201]" stroked="f" strokeweight="1pt">
                      <v:stroke joinstyle="miter"/>
                      <v:textbox>
                        <w:txbxContent>
                          <w:p w:rsidR="0012391E" w:rsidRDefault="0012391E" w:rsidP="0012391E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rFonts w:eastAsia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・</w:t>
                            </w:r>
                            <w:r w:rsidRPr="00DD0D91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D0D91">
                              <w:rPr>
                                <w:rFonts w:eastAsia="HG丸ｺﾞｼｯｸM-PRO" w:hint="eastAsia"/>
                                <w:b/>
                                <w:sz w:val="24"/>
                                <w:u w:val="single"/>
                              </w:rPr>
                              <w:t>上記１、２のいずれかを○で囲んでください。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12391E" w:rsidRDefault="0012391E" w:rsidP="0012391E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210" w:firstLineChars="100" w:firstLine="240"/>
                              <w:jc w:val="left"/>
                            </w:pPr>
                            <w:r w:rsidRPr="0063497E">
                              <w:rPr>
                                <w:rFonts w:eastAsia="HG丸ｺﾞｼｯｸM-PRO" w:hint="eastAsia"/>
                                <w:sz w:val="24"/>
                              </w:rPr>
                              <w:t>「１　出席」の場合は、</w:t>
                            </w:r>
                            <w:r w:rsidRPr="00DD0D91">
                              <w:rPr>
                                <w:rFonts w:eastAsia="HG丸ｺﾞｼｯｸM-PRO" w:hint="eastAsia"/>
                                <w:b/>
                                <w:sz w:val="24"/>
                                <w:u w:val="single"/>
                              </w:rPr>
                              <w:t>出席区分（総会・講演会・交流会）ごとに、出・欠のどちらかを○で囲んでください。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391E" w:rsidRDefault="0012391E" w:rsidP="00C23C92">
            <w:pPr>
              <w:pStyle w:val="2"/>
              <w:spacing w:beforeLines="50" w:before="165" w:afterLines="50" w:after="165" w:line="500" w:lineRule="exact"/>
              <w:rPr>
                <w:rFonts w:ascii="HG丸ｺﾞｼｯｸM-PRO" w:eastAsia="HG丸ｺﾞｼｯｸM-PRO" w:hAnsi="ＭＳ ゴシック"/>
                <w:b/>
                <w:bCs/>
                <w:sz w:val="25"/>
              </w:rPr>
            </w:pPr>
          </w:p>
          <w:p w:rsidR="0012391E" w:rsidRPr="003E4CE7" w:rsidRDefault="0012391E" w:rsidP="00C23C92">
            <w:pPr>
              <w:pStyle w:val="2"/>
              <w:spacing w:beforeLines="50" w:before="165" w:afterLines="50" w:after="165" w:line="500" w:lineRule="exact"/>
              <w:rPr>
                <w:sz w:val="25"/>
              </w:rPr>
            </w:pPr>
          </w:p>
        </w:tc>
      </w:tr>
    </w:tbl>
    <w:p w:rsidR="00D674EB" w:rsidRDefault="00D674EB">
      <w:pPr>
        <w:rPr>
          <w:rFonts w:eastAsia="HG丸ｺﾞｼｯｸM-PRO"/>
        </w:rPr>
      </w:pPr>
    </w:p>
    <w:p w:rsidR="00D674EB" w:rsidRPr="00DD0D91" w:rsidRDefault="00CE0E4D" w:rsidP="00D674EB">
      <w:pPr>
        <w:rPr>
          <w:rFonts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165735</wp:posOffset>
                </wp:positionV>
                <wp:extent cx="6296025" cy="12954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29540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FF64E" id="角丸四角形 7" o:spid="_x0000_s1026" style="position:absolute;left:0;text-align:left;margin-left:-6.45pt;margin-top:13.05pt;width:495.75pt;height:10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" filled="f" strokecolor="black [3200]" strokeweight="1pt">
                <v:stroke dashstyle="1 1" joinstyle="miter"/>
              </v:roundrect>
            </w:pict>
          </mc:Fallback>
        </mc:AlternateContent>
      </w:r>
    </w:p>
    <w:p w:rsidR="007A4EDD" w:rsidRPr="00DD0D91" w:rsidRDefault="00074778">
      <w:pPr>
        <w:ind w:left="240" w:hangingChars="100" w:hanging="240"/>
        <w:rPr>
          <w:rFonts w:eastAsia="HG丸ｺﾞｼｯｸM-PRO"/>
          <w:sz w:val="24"/>
        </w:rPr>
      </w:pPr>
      <w:r w:rsidRPr="00DD0D91">
        <w:rPr>
          <w:rFonts w:eastAsia="HG丸ｺﾞｼｯｸM-PRO" w:hint="eastAsia"/>
          <w:sz w:val="24"/>
        </w:rPr>
        <w:t>※　出席報告書に御記入いただいた事項中、</w:t>
      </w:r>
      <w:r w:rsidRPr="00DD0D91">
        <w:rPr>
          <w:rFonts w:eastAsia="HG丸ｺﾞｼｯｸM-PRO" w:hint="eastAsia"/>
          <w:b/>
          <w:sz w:val="24"/>
          <w:u w:val="single"/>
        </w:rPr>
        <w:t>「貴社（団体）名」「御所属・御役職・御芳名」「出席区分（総会、講演会、交流会）」の各項目を、</w:t>
      </w:r>
      <w:r w:rsidRPr="0063497E">
        <w:rPr>
          <w:rFonts w:eastAsia="HG丸ｺﾞｼｯｸM-PRO" w:hint="eastAsia"/>
          <w:sz w:val="24"/>
        </w:rPr>
        <w:t>当日お配りする</w:t>
      </w:r>
      <w:r w:rsidRPr="00DD0D91">
        <w:rPr>
          <w:rFonts w:eastAsia="HG丸ｺﾞｼｯｸM-PRO" w:hint="eastAsia"/>
          <w:b/>
          <w:sz w:val="24"/>
          <w:u w:val="single"/>
        </w:rPr>
        <w:t>参加者名簿に掲載させていただきます。</w:t>
      </w:r>
    </w:p>
    <w:p w:rsidR="00074778" w:rsidRPr="00F16A88" w:rsidRDefault="00074778" w:rsidP="00555E4A">
      <w:pPr>
        <w:ind w:leftChars="100" w:left="210" w:firstLineChars="100" w:firstLine="241"/>
        <w:rPr>
          <w:rFonts w:eastAsia="HG丸ｺﾞｼｯｸM-PRO"/>
          <w:b/>
          <w:sz w:val="24"/>
          <w:u w:val="single"/>
        </w:rPr>
      </w:pPr>
      <w:r w:rsidRPr="00F16A88">
        <w:rPr>
          <w:rFonts w:eastAsia="HG丸ｺﾞｼｯｸM-PRO" w:hint="eastAsia"/>
          <w:b/>
          <w:sz w:val="24"/>
          <w:u w:val="single"/>
        </w:rPr>
        <w:t>名簿への掲載を辞退される方は、以下を○で囲み、御提出下さい。</w:t>
      </w:r>
    </w:p>
    <w:p w:rsidR="00875A15" w:rsidRPr="00F16A88" w:rsidRDefault="00074778" w:rsidP="00555E4A">
      <w:pPr>
        <w:spacing w:beforeLines="50" w:before="165"/>
        <w:ind w:firstLineChars="150" w:firstLine="316"/>
        <w:rPr>
          <w:rFonts w:eastAsia="HG丸ｺﾞｼｯｸM-PRO"/>
          <w:b/>
          <w:sz w:val="24"/>
        </w:rPr>
      </w:pPr>
      <w:r w:rsidRPr="00F16A88">
        <w:rPr>
          <w:rFonts w:eastAsia="HG丸ｺﾞｼｯｸM-PRO" w:hint="eastAsia"/>
          <w:b/>
        </w:rPr>
        <w:t xml:space="preserve">　</w:t>
      </w:r>
      <w:r w:rsidR="004378C8" w:rsidRPr="00F16A88">
        <w:rPr>
          <w:rFonts w:eastAsia="HG丸ｺﾞｼｯｸM-PRO" w:hint="eastAsia"/>
          <w:b/>
        </w:rPr>
        <w:t xml:space="preserve">　</w:t>
      </w:r>
      <w:r w:rsidRPr="00F16A88">
        <w:rPr>
          <w:rFonts w:eastAsia="HG丸ｺﾞｼｯｸM-PRO" w:hint="eastAsia"/>
          <w:b/>
          <w:sz w:val="24"/>
        </w:rPr>
        <w:t>名簿掲載不可</w:t>
      </w:r>
    </w:p>
    <w:p w:rsidR="00D674EB" w:rsidRDefault="00875A15" w:rsidP="00875A15">
      <w:pPr>
        <w:tabs>
          <w:tab w:val="center" w:pos="4819"/>
        </w:tabs>
        <w:jc w:val="left"/>
        <w:rPr>
          <w:noProof/>
        </w:rPr>
      </w:pPr>
      <w:r w:rsidRPr="003E4CE7">
        <w:tab/>
      </w:r>
    </w:p>
    <w:p w:rsidR="0012391E" w:rsidRDefault="0012391E" w:rsidP="00DD0D91">
      <w:pPr>
        <w:rPr>
          <w:rFonts w:eastAsia="HG丸ｺﾞｼｯｸM-PRO"/>
          <w:sz w:val="24"/>
        </w:rPr>
      </w:pPr>
    </w:p>
    <w:p w:rsidR="00DD0D91" w:rsidRPr="00DD0D91" w:rsidRDefault="00DD0D91" w:rsidP="00DD0D91">
      <w:pPr>
        <w:rPr>
          <w:rFonts w:eastAsia="HG丸ｺﾞｼｯｸM-PRO"/>
          <w:b/>
          <w:bCs/>
          <w:sz w:val="24"/>
          <w:u w:val="single"/>
        </w:rPr>
      </w:pPr>
      <w:r w:rsidRPr="00DD0D91">
        <w:rPr>
          <w:rFonts w:eastAsia="HG丸ｺﾞｼｯｸM-PRO" w:hint="eastAsia"/>
          <w:sz w:val="24"/>
        </w:rPr>
        <w:t xml:space="preserve">※　</w:t>
      </w:r>
      <w:r w:rsidRPr="0063497E">
        <w:rPr>
          <w:rFonts w:eastAsia="HG丸ｺﾞｼｯｸM-PRO" w:hint="eastAsia"/>
          <w:bCs/>
          <w:sz w:val="24"/>
        </w:rPr>
        <w:t>お手数をおかけしますが、</w:t>
      </w:r>
      <w:r>
        <w:rPr>
          <w:rFonts w:eastAsia="HG丸ｺﾞｼｯｸM-PRO" w:hint="eastAsia"/>
          <w:b/>
          <w:bCs/>
          <w:sz w:val="24"/>
          <w:u w:val="single"/>
        </w:rPr>
        <w:t>本報告書</w:t>
      </w:r>
      <w:r w:rsidR="00A13DCD">
        <w:rPr>
          <w:rFonts w:eastAsia="HG丸ｺﾞｼｯｸM-PRO" w:hint="eastAsia"/>
          <w:b/>
          <w:bCs/>
          <w:sz w:val="24"/>
          <w:u w:val="single"/>
        </w:rPr>
        <w:t>は必ず御</w:t>
      </w:r>
      <w:r w:rsidRPr="00DD0D91">
        <w:rPr>
          <w:rFonts w:eastAsia="HG丸ｺﾞｼｯｸM-PRO" w:hint="eastAsia"/>
          <w:b/>
          <w:bCs/>
          <w:sz w:val="24"/>
          <w:u w:val="single"/>
        </w:rPr>
        <w:t>返送くださるようお願いいたします。</w:t>
      </w:r>
    </w:p>
    <w:p w:rsidR="00D674EB" w:rsidRPr="00DD0D91" w:rsidRDefault="00D674EB" w:rsidP="00875A15">
      <w:pPr>
        <w:tabs>
          <w:tab w:val="center" w:pos="4819"/>
        </w:tabs>
        <w:jc w:val="left"/>
      </w:pPr>
    </w:p>
    <w:p w:rsidR="00D674EB" w:rsidRPr="00DD0D91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875A15">
      <w:pPr>
        <w:tabs>
          <w:tab w:val="center" w:pos="4819"/>
        </w:tabs>
        <w:jc w:val="left"/>
      </w:pPr>
    </w:p>
    <w:p w:rsidR="00D674EB" w:rsidRDefault="00D674EB" w:rsidP="00D674EB">
      <w:pPr>
        <w:tabs>
          <w:tab w:val="center" w:pos="4819"/>
        </w:tabs>
        <w:ind w:firstLineChars="1400" w:firstLine="3920"/>
        <w:jc w:val="left"/>
        <w:rPr>
          <w:rFonts w:ascii="メイリオ" w:eastAsia="メイリオ" w:hAnsi="メイリオ"/>
          <w:sz w:val="28"/>
          <w:szCs w:val="28"/>
        </w:rPr>
      </w:pPr>
      <w:r w:rsidRPr="00D674EB">
        <w:rPr>
          <w:rFonts w:ascii="メイリオ" w:eastAsia="メイリオ" w:hAnsi="メイリオ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771525</wp:posOffset>
            </wp:positionV>
            <wp:extent cx="5429250" cy="4400550"/>
            <wp:effectExtent l="0" t="0" r="9525" b="7620"/>
            <wp:wrapThrough wrapText="bothSides">
              <wp:wrapPolygon edited="0">
                <wp:start x="0" y="0"/>
                <wp:lineTo x="0" y="21506"/>
                <wp:lineTo x="21474" y="21506"/>
                <wp:lineTo x="21474" y="0"/>
                <wp:lineTo x="0" y="0"/>
              </wp:wrapPolygon>
            </wp:wrapThrough>
            <wp:docPr id="1" name="図 1" descr="https://www.jogmec.go.jp/content/300375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gmec.go.jp/content/3003754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4EB">
        <w:rPr>
          <w:rFonts w:ascii="メイリオ" w:eastAsia="メイリオ" w:hAnsi="メイリオ" w:hint="eastAsia"/>
          <w:sz w:val="28"/>
          <w:szCs w:val="28"/>
        </w:rPr>
        <w:t>会場案内図</w:t>
      </w:r>
    </w:p>
    <w:p w:rsidR="00D674EB" w:rsidRDefault="00D674EB" w:rsidP="00D674EB">
      <w:pPr>
        <w:tabs>
          <w:tab w:val="center" w:pos="4819"/>
        </w:tabs>
        <w:ind w:firstLineChars="1400" w:firstLine="3920"/>
        <w:jc w:val="left"/>
        <w:rPr>
          <w:rFonts w:ascii="メイリオ" w:eastAsia="メイリオ" w:hAnsi="メイリオ"/>
          <w:sz w:val="28"/>
          <w:szCs w:val="28"/>
        </w:rPr>
      </w:pPr>
    </w:p>
    <w:p w:rsidR="00D674EB" w:rsidRPr="00D674EB" w:rsidRDefault="00D674EB" w:rsidP="00D674EB">
      <w:pPr>
        <w:tabs>
          <w:tab w:val="center" w:pos="4819"/>
        </w:tabs>
        <w:ind w:firstLineChars="300" w:firstLine="840"/>
        <w:jc w:val="left"/>
        <w:rPr>
          <w:rFonts w:ascii="メイリオ" w:eastAsia="メイリオ" w:hAnsi="メイリオ"/>
          <w:sz w:val="28"/>
          <w:szCs w:val="28"/>
        </w:rPr>
      </w:pPr>
      <w:r w:rsidRPr="00D674EB">
        <w:rPr>
          <w:rFonts w:ascii="メイリオ" w:eastAsia="メイリオ" w:hAnsi="メイリオ" w:hint="eastAsia"/>
          <w:sz w:val="28"/>
          <w:szCs w:val="28"/>
        </w:rPr>
        <w:t>ホテルメトロポリタン盛岡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674EB">
        <w:rPr>
          <w:rFonts w:ascii="メイリオ" w:eastAsia="メイリオ" w:hAnsi="メイリオ" w:hint="eastAsia"/>
          <w:sz w:val="28"/>
          <w:szCs w:val="28"/>
        </w:rPr>
        <w:t>ニューウイング</w:t>
      </w:r>
    </w:p>
    <w:p w:rsidR="00D674EB" w:rsidRDefault="00D674EB" w:rsidP="00D674EB">
      <w:pPr>
        <w:tabs>
          <w:tab w:val="center" w:pos="4819"/>
        </w:tabs>
        <w:ind w:firstLineChars="400" w:firstLine="1120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〒</w:t>
      </w:r>
      <w:r w:rsidRPr="00D674EB">
        <w:rPr>
          <w:rFonts w:ascii="メイリオ" w:eastAsia="メイリオ" w:hAnsi="メイリオ"/>
          <w:sz w:val="28"/>
          <w:szCs w:val="28"/>
        </w:rPr>
        <w:t>020-0033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674EB">
        <w:rPr>
          <w:rFonts w:ascii="メイリオ" w:eastAsia="メイリオ" w:hAnsi="メイリオ" w:hint="eastAsia"/>
          <w:sz w:val="28"/>
          <w:szCs w:val="28"/>
        </w:rPr>
        <w:t>岩手県盛岡市盛岡駅前北通２</w:t>
      </w:r>
      <w:r w:rsidRPr="00D674EB">
        <w:rPr>
          <w:rFonts w:ascii="メイリオ" w:eastAsia="メイリオ" w:hAnsi="メイリオ"/>
          <w:sz w:val="28"/>
          <w:szCs w:val="28"/>
        </w:rPr>
        <w:t>−</w:t>
      </w:r>
      <w:r w:rsidRPr="00D674EB">
        <w:rPr>
          <w:rFonts w:ascii="メイリオ" w:eastAsia="メイリオ" w:hAnsi="メイリオ" w:hint="eastAsia"/>
          <w:sz w:val="28"/>
          <w:szCs w:val="28"/>
        </w:rPr>
        <w:t>２７</w:t>
      </w:r>
    </w:p>
    <w:p w:rsidR="0091232D" w:rsidRPr="00D674EB" w:rsidRDefault="00D674EB" w:rsidP="00D674EB">
      <w:pPr>
        <w:tabs>
          <w:tab w:val="center" w:pos="4819"/>
        </w:tabs>
        <w:ind w:firstLineChars="1100" w:firstLine="3080"/>
        <w:jc w:val="left"/>
        <w:rPr>
          <w:rFonts w:ascii="メイリオ" w:eastAsia="メイリオ" w:hAnsi="メイリオ"/>
          <w:sz w:val="28"/>
          <w:szCs w:val="28"/>
        </w:rPr>
      </w:pPr>
      <w:r w:rsidRPr="00D674EB">
        <w:rPr>
          <w:rFonts w:ascii="メイリオ" w:eastAsia="メイリオ" w:hAnsi="メイリオ" w:hint="eastAsia"/>
          <w:sz w:val="28"/>
          <w:szCs w:val="28"/>
        </w:rPr>
        <w:t>ＴＥＬ：０１９－６２５－１２１１</w:t>
      </w:r>
    </w:p>
    <w:sectPr w:rsidR="0091232D" w:rsidRPr="00D674EB" w:rsidSect="004230D6">
      <w:pgSz w:w="11906" w:h="16838" w:code="9"/>
      <w:pgMar w:top="851" w:right="1134" w:bottom="851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F7" w:rsidRDefault="00A348F7">
      <w:r>
        <w:separator/>
      </w:r>
    </w:p>
  </w:endnote>
  <w:endnote w:type="continuationSeparator" w:id="0">
    <w:p w:rsidR="00A348F7" w:rsidRDefault="00A3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F7" w:rsidRDefault="00A348F7">
      <w:r>
        <w:separator/>
      </w:r>
    </w:p>
  </w:footnote>
  <w:footnote w:type="continuationSeparator" w:id="0">
    <w:p w:rsidR="00A348F7" w:rsidRDefault="00A3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17E"/>
    <w:multiLevelType w:val="hybridMultilevel"/>
    <w:tmpl w:val="6F0A53BC"/>
    <w:lvl w:ilvl="0" w:tplc="B46631CA">
      <w:start w:val="1971"/>
      <w:numFmt w:val="decimal"/>
      <w:lvlText w:val="%1年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93A68"/>
    <w:multiLevelType w:val="hybridMultilevel"/>
    <w:tmpl w:val="81867AEE"/>
    <w:lvl w:ilvl="0" w:tplc="11265A02">
      <w:start w:val="1973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25762"/>
    <w:multiLevelType w:val="multilevel"/>
    <w:tmpl w:val="0B2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010F5"/>
    <w:multiLevelType w:val="hybridMultilevel"/>
    <w:tmpl w:val="75828E68"/>
    <w:lvl w:ilvl="0" w:tplc="CA6C46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8456A"/>
    <w:multiLevelType w:val="hybridMultilevel"/>
    <w:tmpl w:val="D0DC074C"/>
    <w:lvl w:ilvl="0" w:tplc="04348C9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B85C4D"/>
    <w:multiLevelType w:val="hybridMultilevel"/>
    <w:tmpl w:val="BF70C55C"/>
    <w:lvl w:ilvl="0" w:tplc="5776C428">
      <w:start w:val="5"/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0B232D"/>
    <w:multiLevelType w:val="hybridMultilevel"/>
    <w:tmpl w:val="5D5265D0"/>
    <w:lvl w:ilvl="0" w:tplc="6CBE542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643F87"/>
    <w:multiLevelType w:val="multilevel"/>
    <w:tmpl w:val="8C9481A2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33206"/>
    <w:multiLevelType w:val="hybridMultilevel"/>
    <w:tmpl w:val="EC5AC4E6"/>
    <w:lvl w:ilvl="0" w:tplc="88409A9C">
      <w:start w:val="5"/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FD62620"/>
    <w:multiLevelType w:val="hybridMultilevel"/>
    <w:tmpl w:val="565EB124"/>
    <w:lvl w:ilvl="0" w:tplc="CD7809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19"/>
    <w:rsid w:val="0003048B"/>
    <w:rsid w:val="00036051"/>
    <w:rsid w:val="00054F5E"/>
    <w:rsid w:val="00074778"/>
    <w:rsid w:val="00090116"/>
    <w:rsid w:val="000C026C"/>
    <w:rsid w:val="000D3E6C"/>
    <w:rsid w:val="000D68D4"/>
    <w:rsid w:val="000E5790"/>
    <w:rsid w:val="000E5F27"/>
    <w:rsid w:val="000E6CA6"/>
    <w:rsid w:val="000F7A9A"/>
    <w:rsid w:val="00116C05"/>
    <w:rsid w:val="00121E4C"/>
    <w:rsid w:val="0012391E"/>
    <w:rsid w:val="00123D63"/>
    <w:rsid w:val="00153CAB"/>
    <w:rsid w:val="001574B9"/>
    <w:rsid w:val="00157B30"/>
    <w:rsid w:val="001829DF"/>
    <w:rsid w:val="00183172"/>
    <w:rsid w:val="00183DB6"/>
    <w:rsid w:val="0018448D"/>
    <w:rsid w:val="001976CF"/>
    <w:rsid w:val="00197B33"/>
    <w:rsid w:val="001D2762"/>
    <w:rsid w:val="001E4367"/>
    <w:rsid w:val="001E52FE"/>
    <w:rsid w:val="002103C9"/>
    <w:rsid w:val="00214098"/>
    <w:rsid w:val="0022239C"/>
    <w:rsid w:val="00227832"/>
    <w:rsid w:val="00233BFC"/>
    <w:rsid w:val="00234A6E"/>
    <w:rsid w:val="0023658D"/>
    <w:rsid w:val="00253EFB"/>
    <w:rsid w:val="0025639B"/>
    <w:rsid w:val="00264AA2"/>
    <w:rsid w:val="00265AAF"/>
    <w:rsid w:val="00266642"/>
    <w:rsid w:val="00272D1D"/>
    <w:rsid w:val="002815A8"/>
    <w:rsid w:val="00286288"/>
    <w:rsid w:val="002B14AB"/>
    <w:rsid w:val="002B239E"/>
    <w:rsid w:val="002D5BFB"/>
    <w:rsid w:val="00306BFE"/>
    <w:rsid w:val="0035123F"/>
    <w:rsid w:val="003613C6"/>
    <w:rsid w:val="00367180"/>
    <w:rsid w:val="003727EF"/>
    <w:rsid w:val="003872A1"/>
    <w:rsid w:val="003963B8"/>
    <w:rsid w:val="003A5CF4"/>
    <w:rsid w:val="003C4726"/>
    <w:rsid w:val="003D0D50"/>
    <w:rsid w:val="003E0FD5"/>
    <w:rsid w:val="003E2F59"/>
    <w:rsid w:val="003E4CE7"/>
    <w:rsid w:val="0040055A"/>
    <w:rsid w:val="004020BF"/>
    <w:rsid w:val="004061BA"/>
    <w:rsid w:val="004073D1"/>
    <w:rsid w:val="004230D6"/>
    <w:rsid w:val="0042652E"/>
    <w:rsid w:val="004378C8"/>
    <w:rsid w:val="004532A6"/>
    <w:rsid w:val="004723C7"/>
    <w:rsid w:val="004A03DF"/>
    <w:rsid w:val="004A1C83"/>
    <w:rsid w:val="004A20F0"/>
    <w:rsid w:val="004A3303"/>
    <w:rsid w:val="004B02E2"/>
    <w:rsid w:val="004B7BCB"/>
    <w:rsid w:val="004C0850"/>
    <w:rsid w:val="004D1841"/>
    <w:rsid w:val="004D6750"/>
    <w:rsid w:val="004D68C9"/>
    <w:rsid w:val="004E0744"/>
    <w:rsid w:val="004E2709"/>
    <w:rsid w:val="004E58BD"/>
    <w:rsid w:val="005307C1"/>
    <w:rsid w:val="00534F80"/>
    <w:rsid w:val="0055011A"/>
    <w:rsid w:val="00555E4A"/>
    <w:rsid w:val="005618E0"/>
    <w:rsid w:val="00562ED0"/>
    <w:rsid w:val="00573471"/>
    <w:rsid w:val="005840EB"/>
    <w:rsid w:val="00587E39"/>
    <w:rsid w:val="005A0F16"/>
    <w:rsid w:val="005B5B36"/>
    <w:rsid w:val="005C6B5A"/>
    <w:rsid w:val="005C722A"/>
    <w:rsid w:val="005D697F"/>
    <w:rsid w:val="005F1840"/>
    <w:rsid w:val="005F5D0A"/>
    <w:rsid w:val="0060709E"/>
    <w:rsid w:val="00622CA6"/>
    <w:rsid w:val="00631894"/>
    <w:rsid w:val="0063497E"/>
    <w:rsid w:val="00637CE5"/>
    <w:rsid w:val="0064594D"/>
    <w:rsid w:val="00672B64"/>
    <w:rsid w:val="006943C9"/>
    <w:rsid w:val="006A75F9"/>
    <w:rsid w:val="006B4461"/>
    <w:rsid w:val="006F2488"/>
    <w:rsid w:val="006F52B1"/>
    <w:rsid w:val="00700B0B"/>
    <w:rsid w:val="00701407"/>
    <w:rsid w:val="0071517D"/>
    <w:rsid w:val="00722588"/>
    <w:rsid w:val="00751008"/>
    <w:rsid w:val="007955D7"/>
    <w:rsid w:val="007A02DD"/>
    <w:rsid w:val="007A3219"/>
    <w:rsid w:val="007A4EDD"/>
    <w:rsid w:val="007B76E4"/>
    <w:rsid w:val="007D778F"/>
    <w:rsid w:val="007F7135"/>
    <w:rsid w:val="0080489C"/>
    <w:rsid w:val="00815FED"/>
    <w:rsid w:val="0082225D"/>
    <w:rsid w:val="00827019"/>
    <w:rsid w:val="0083210D"/>
    <w:rsid w:val="00840E51"/>
    <w:rsid w:val="00844E0D"/>
    <w:rsid w:val="00847B35"/>
    <w:rsid w:val="00861368"/>
    <w:rsid w:val="008650A1"/>
    <w:rsid w:val="00873B37"/>
    <w:rsid w:val="00875A15"/>
    <w:rsid w:val="008A479A"/>
    <w:rsid w:val="008C338A"/>
    <w:rsid w:val="008D229E"/>
    <w:rsid w:val="008D25F0"/>
    <w:rsid w:val="008E1378"/>
    <w:rsid w:val="008E6AFD"/>
    <w:rsid w:val="008E74A7"/>
    <w:rsid w:val="008F01F2"/>
    <w:rsid w:val="008F040D"/>
    <w:rsid w:val="0091232D"/>
    <w:rsid w:val="00917B91"/>
    <w:rsid w:val="00927466"/>
    <w:rsid w:val="00933DC1"/>
    <w:rsid w:val="00933F67"/>
    <w:rsid w:val="009615CD"/>
    <w:rsid w:val="00A01B6C"/>
    <w:rsid w:val="00A12BF4"/>
    <w:rsid w:val="00A13DCD"/>
    <w:rsid w:val="00A158AB"/>
    <w:rsid w:val="00A348F7"/>
    <w:rsid w:val="00A36D0D"/>
    <w:rsid w:val="00A43BCB"/>
    <w:rsid w:val="00A45AFB"/>
    <w:rsid w:val="00A514AC"/>
    <w:rsid w:val="00A514D5"/>
    <w:rsid w:val="00A62026"/>
    <w:rsid w:val="00A72009"/>
    <w:rsid w:val="00A7335A"/>
    <w:rsid w:val="00A74666"/>
    <w:rsid w:val="00A90B91"/>
    <w:rsid w:val="00AD6E3B"/>
    <w:rsid w:val="00B0001E"/>
    <w:rsid w:val="00B23A50"/>
    <w:rsid w:val="00B241E9"/>
    <w:rsid w:val="00B2698B"/>
    <w:rsid w:val="00B2704F"/>
    <w:rsid w:val="00B3403E"/>
    <w:rsid w:val="00B45B53"/>
    <w:rsid w:val="00B50B80"/>
    <w:rsid w:val="00B57D28"/>
    <w:rsid w:val="00B72AF2"/>
    <w:rsid w:val="00B77224"/>
    <w:rsid w:val="00B85A8A"/>
    <w:rsid w:val="00B964CE"/>
    <w:rsid w:val="00BA3436"/>
    <w:rsid w:val="00BA6BF7"/>
    <w:rsid w:val="00BC4B79"/>
    <w:rsid w:val="00BC4EEA"/>
    <w:rsid w:val="00BE3E02"/>
    <w:rsid w:val="00C03D86"/>
    <w:rsid w:val="00C06652"/>
    <w:rsid w:val="00C10523"/>
    <w:rsid w:val="00C220FB"/>
    <w:rsid w:val="00C23C92"/>
    <w:rsid w:val="00C30FA8"/>
    <w:rsid w:val="00C325F2"/>
    <w:rsid w:val="00C420CD"/>
    <w:rsid w:val="00C471D5"/>
    <w:rsid w:val="00C777DE"/>
    <w:rsid w:val="00C949D8"/>
    <w:rsid w:val="00CA4CD6"/>
    <w:rsid w:val="00CB3A42"/>
    <w:rsid w:val="00CC2717"/>
    <w:rsid w:val="00CD7FE9"/>
    <w:rsid w:val="00CE0621"/>
    <w:rsid w:val="00CE0E4D"/>
    <w:rsid w:val="00CE3090"/>
    <w:rsid w:val="00CF6233"/>
    <w:rsid w:val="00D17268"/>
    <w:rsid w:val="00D2166B"/>
    <w:rsid w:val="00D35CBC"/>
    <w:rsid w:val="00D44560"/>
    <w:rsid w:val="00D6063E"/>
    <w:rsid w:val="00D616E7"/>
    <w:rsid w:val="00D64D05"/>
    <w:rsid w:val="00D65B8E"/>
    <w:rsid w:val="00D674EB"/>
    <w:rsid w:val="00D73ACE"/>
    <w:rsid w:val="00D74156"/>
    <w:rsid w:val="00DB44B6"/>
    <w:rsid w:val="00DC3103"/>
    <w:rsid w:val="00DC455E"/>
    <w:rsid w:val="00DC5F3C"/>
    <w:rsid w:val="00DC7F97"/>
    <w:rsid w:val="00DC7FB6"/>
    <w:rsid w:val="00DD0D91"/>
    <w:rsid w:val="00DE20F8"/>
    <w:rsid w:val="00DF25CB"/>
    <w:rsid w:val="00DF7ACB"/>
    <w:rsid w:val="00E0266F"/>
    <w:rsid w:val="00E2339C"/>
    <w:rsid w:val="00E275E1"/>
    <w:rsid w:val="00E4374E"/>
    <w:rsid w:val="00E461CB"/>
    <w:rsid w:val="00E63940"/>
    <w:rsid w:val="00E705F0"/>
    <w:rsid w:val="00E82960"/>
    <w:rsid w:val="00E860FF"/>
    <w:rsid w:val="00E90B3A"/>
    <w:rsid w:val="00EA4E4A"/>
    <w:rsid w:val="00EA74B2"/>
    <w:rsid w:val="00EB6917"/>
    <w:rsid w:val="00EB6F8F"/>
    <w:rsid w:val="00EE1603"/>
    <w:rsid w:val="00F16A88"/>
    <w:rsid w:val="00F654ED"/>
    <w:rsid w:val="00F65BDB"/>
    <w:rsid w:val="00F80A74"/>
    <w:rsid w:val="00F9262D"/>
    <w:rsid w:val="00FA746C"/>
    <w:rsid w:val="00FB1CDB"/>
    <w:rsid w:val="00FD1341"/>
    <w:rsid w:val="00FE4F87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5:chartTrackingRefBased/>
  <w15:docId w15:val="{7AC35883-2344-4BB1-AE08-FDE9A760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/>
      <w:sz w:val="24"/>
    </w:rPr>
  </w:style>
  <w:style w:type="paragraph" w:styleId="a6">
    <w:name w:val="Closing"/>
    <w:basedOn w:val="a"/>
    <w:semiHidden/>
    <w:pPr>
      <w:jc w:val="right"/>
    </w:pPr>
    <w:rPr>
      <w:rFonts w:ascii="HG丸ｺﾞｼｯｸM-PRO" w:eastAsia="HG丸ｺﾞｼｯｸM-PRO"/>
      <w:sz w:val="24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sz w:val="2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Pr>
      <w:rFonts w:eastAsia="HG丸ｺﾞｼｯｸM-PRO"/>
      <w:sz w:val="18"/>
    </w:rPr>
  </w:style>
  <w:style w:type="paragraph" w:styleId="aa">
    <w:name w:val="Body Text Indent"/>
    <w:basedOn w:val="a"/>
    <w:semiHidden/>
    <w:pPr>
      <w:ind w:left="160" w:hangingChars="100" w:hanging="160"/>
    </w:pPr>
    <w:rPr>
      <w:rFonts w:eastAsia="ＭＳ ゴシック"/>
      <w:sz w:val="16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444">
          <w:marLeft w:val="-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772">
              <w:marLeft w:val="0"/>
              <w:marRight w:val="0"/>
              <w:marTop w:val="0"/>
              <w:marBottom w:val="6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561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9346">
                      <w:marLeft w:val="309"/>
                      <w:marRight w:val="309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37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37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87B4-A7C4-4444-875D-A56B2CEB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いわて自動車関連産業集積促進協議会設立記念ファーラム</vt:lpstr>
      <vt:lpstr>いわて自動車関連産業集積促進協議会設立記念ファーラム</vt:lpstr>
    </vt:vector>
  </TitlesOfParts>
  <Company>sangyoushinkouka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いわて自動車関連産業集積促進協議会設立記念ファーラム</dc:title>
  <dc:subject/>
  <dc:creator>X040209</dc:creator>
  <cp:keywords/>
  <cp:lastModifiedBy>三浦紗也</cp:lastModifiedBy>
  <cp:revision>2</cp:revision>
  <cp:lastPrinted>2023-06-16T03:04:00Z</cp:lastPrinted>
  <dcterms:created xsi:type="dcterms:W3CDTF">2023-06-16T09:02:00Z</dcterms:created>
  <dcterms:modified xsi:type="dcterms:W3CDTF">2023-06-16T09:02:00Z</dcterms:modified>
</cp:coreProperties>
</file>